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C92" w:rsidRPr="00D83AB5" w:rsidRDefault="00617C92" w:rsidP="00617C92">
      <w:pPr>
        <w:spacing w:after="0"/>
        <w:jc w:val="center"/>
        <w:rPr>
          <w:sz w:val="32"/>
          <w:szCs w:val="32"/>
          <w:lang w:val="en-US"/>
        </w:rPr>
      </w:pPr>
      <w:r w:rsidRPr="00D83AB5">
        <w:rPr>
          <w:sz w:val="32"/>
          <w:szCs w:val="32"/>
          <w:lang w:val="en-US"/>
        </w:rPr>
        <w:t>R</w:t>
      </w:r>
      <w:r>
        <w:rPr>
          <w:sz w:val="32"/>
          <w:szCs w:val="32"/>
          <w:lang w:val="en-US"/>
        </w:rPr>
        <w:t>R</w:t>
      </w:r>
      <w:r w:rsidRPr="00D83AB5">
        <w:rPr>
          <w:sz w:val="32"/>
          <w:szCs w:val="32"/>
          <w:lang w:val="en-US"/>
        </w:rPr>
        <w:t>OPOSAL FORM</w:t>
      </w:r>
    </w:p>
    <w:p w:rsidR="00617C92" w:rsidRPr="00D83AB5" w:rsidRDefault="00617C92" w:rsidP="00617C92">
      <w:pPr>
        <w:spacing w:after="0"/>
        <w:jc w:val="center"/>
        <w:rPr>
          <w:sz w:val="32"/>
          <w:szCs w:val="32"/>
          <w:lang w:val="en-US"/>
        </w:rPr>
      </w:pPr>
      <w:proofErr w:type="gramStart"/>
      <w:r w:rsidRPr="00D83AB5">
        <w:rPr>
          <w:sz w:val="32"/>
          <w:szCs w:val="32"/>
          <w:lang w:val="en-US"/>
        </w:rPr>
        <w:t>and</w:t>
      </w:r>
      <w:proofErr w:type="gramEnd"/>
      <w:r w:rsidRPr="00D83AB5">
        <w:rPr>
          <w:sz w:val="32"/>
          <w:szCs w:val="32"/>
          <w:lang w:val="en-US"/>
        </w:rPr>
        <w:t xml:space="preserve"> 10th FEELTA International Conference</w:t>
      </w:r>
    </w:p>
    <w:p w:rsidR="00617C92" w:rsidRPr="00D83AB5" w:rsidRDefault="00617C92" w:rsidP="00617C92">
      <w:pPr>
        <w:spacing w:after="0"/>
        <w:jc w:val="center"/>
        <w:rPr>
          <w:b/>
          <w:bCs/>
          <w:i/>
          <w:sz w:val="28"/>
          <w:szCs w:val="28"/>
          <w:lang w:val="en-US"/>
        </w:rPr>
      </w:pPr>
      <w:r w:rsidRPr="00D83AB5">
        <w:rPr>
          <w:b/>
          <w:bCs/>
          <w:i/>
          <w:sz w:val="28"/>
          <w:szCs w:val="28"/>
          <w:lang w:val="en-US"/>
        </w:rPr>
        <w:t>“Crossing Borders: Language, Culture, Cognition”</w:t>
      </w:r>
    </w:p>
    <w:p w:rsidR="00617C92" w:rsidRPr="00D83AB5" w:rsidRDefault="00617C92" w:rsidP="00617C92">
      <w:pPr>
        <w:spacing w:after="0"/>
        <w:jc w:val="center"/>
        <w:rPr>
          <w:b/>
          <w:i/>
          <w:sz w:val="28"/>
          <w:szCs w:val="28"/>
          <w:lang w:val="en-US"/>
        </w:rPr>
      </w:pPr>
      <w:r w:rsidRPr="00D83AB5">
        <w:rPr>
          <w:b/>
          <w:i/>
          <w:sz w:val="28"/>
          <w:szCs w:val="28"/>
          <w:lang w:val="en-US"/>
        </w:rPr>
        <w:t>Komsomolsk-on-Amur, June 23-25,</w:t>
      </w:r>
    </w:p>
    <w:p w:rsidR="00617C92" w:rsidRDefault="00617C92" w:rsidP="00617C92">
      <w:pPr>
        <w:spacing w:after="0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>Deadline for proposals:</w:t>
      </w:r>
    </w:p>
    <w:p w:rsidR="00617C92" w:rsidRPr="002E0EE4" w:rsidRDefault="00617C92" w:rsidP="00617C92">
      <w:pPr>
        <w:pStyle w:val="a4"/>
        <w:numPr>
          <w:ilvl w:val="0"/>
          <w:numId w:val="4"/>
        </w:numPr>
        <w:spacing w:after="0"/>
        <w:jc w:val="center"/>
        <w:rPr>
          <w:b/>
          <w:bCs/>
          <w:i/>
          <w:iCs/>
          <w:sz w:val="28"/>
          <w:szCs w:val="28"/>
          <w:lang w:val="en-US"/>
        </w:rPr>
      </w:pPr>
      <w:r w:rsidRPr="002E0EE4">
        <w:rPr>
          <w:b/>
          <w:bCs/>
          <w:i/>
          <w:iCs/>
          <w:sz w:val="28"/>
          <w:szCs w:val="28"/>
          <w:lang w:val="en-US"/>
        </w:rPr>
        <w:t>MARCH 15, 2014 for overseas participants</w:t>
      </w:r>
    </w:p>
    <w:p w:rsidR="00617C92" w:rsidRPr="002E0EE4" w:rsidRDefault="00617C92" w:rsidP="00617C92">
      <w:pPr>
        <w:pStyle w:val="a4"/>
        <w:numPr>
          <w:ilvl w:val="0"/>
          <w:numId w:val="4"/>
        </w:numPr>
        <w:spacing w:after="0"/>
        <w:jc w:val="center"/>
        <w:rPr>
          <w:b/>
          <w:bCs/>
          <w:i/>
          <w:iCs/>
          <w:sz w:val="28"/>
          <w:szCs w:val="28"/>
          <w:lang w:val="en-US"/>
        </w:rPr>
      </w:pPr>
      <w:r w:rsidRPr="002E0EE4">
        <w:rPr>
          <w:b/>
          <w:bCs/>
          <w:i/>
          <w:iCs/>
          <w:sz w:val="28"/>
          <w:szCs w:val="28"/>
          <w:lang w:val="en-US"/>
        </w:rPr>
        <w:t>APRIL 15, 2014 for Russian participants</w:t>
      </w:r>
    </w:p>
    <w:p w:rsidR="00617C92" w:rsidRPr="00D7645D" w:rsidRDefault="00617C92" w:rsidP="00617C92">
      <w:pPr>
        <w:spacing w:after="0"/>
        <w:rPr>
          <w:sz w:val="28"/>
          <w:szCs w:val="28"/>
          <w:lang w:val="en-US"/>
        </w:rPr>
      </w:pP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Details of Presenter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Title (</w:t>
      </w:r>
      <w:proofErr w:type="spellStart"/>
      <w:r w:rsidRPr="00D7645D">
        <w:rPr>
          <w:sz w:val="28"/>
          <w:szCs w:val="28"/>
          <w:lang w:val="en-US"/>
        </w:rPr>
        <w:t>Mr</w:t>
      </w:r>
      <w:proofErr w:type="spellEnd"/>
      <w:r w:rsidRPr="00D7645D">
        <w:rPr>
          <w:sz w:val="28"/>
          <w:szCs w:val="28"/>
          <w:lang w:val="en-US"/>
        </w:rPr>
        <w:t xml:space="preserve">/Ms/Dr/Prof) 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 xml:space="preserve">Family </w:t>
      </w:r>
      <w:proofErr w:type="spellStart"/>
      <w:r w:rsidRPr="00D7645D">
        <w:rPr>
          <w:sz w:val="28"/>
          <w:szCs w:val="28"/>
          <w:lang w:val="en-US"/>
        </w:rPr>
        <w:t>Name_____________________________First</w:t>
      </w:r>
      <w:proofErr w:type="spellEnd"/>
      <w:r w:rsidRPr="00D7645D">
        <w:rPr>
          <w:sz w:val="28"/>
          <w:szCs w:val="28"/>
          <w:lang w:val="en-US"/>
        </w:rPr>
        <w:t xml:space="preserve"> Name__________________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Address_______________________________________________________________________________________________________________________________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Telephone: home______________________________work__________________________</w:t>
      </w:r>
      <w:r>
        <w:rPr>
          <w:sz w:val="28"/>
          <w:szCs w:val="28"/>
          <w:lang w:val="en-US"/>
        </w:rPr>
        <w:t>__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proofErr w:type="gramStart"/>
      <w:r w:rsidRPr="00D7645D">
        <w:rPr>
          <w:sz w:val="28"/>
          <w:szCs w:val="28"/>
          <w:lang w:val="en-US"/>
        </w:rPr>
        <w:t>e-mail</w:t>
      </w:r>
      <w:proofErr w:type="gramEnd"/>
      <w:r w:rsidRPr="00D7645D">
        <w:rPr>
          <w:sz w:val="28"/>
          <w:szCs w:val="28"/>
          <w:lang w:val="en-US"/>
        </w:rPr>
        <w:t>__________________________________</w:t>
      </w:r>
      <w:r>
        <w:rPr>
          <w:sz w:val="28"/>
          <w:szCs w:val="28"/>
          <w:lang w:val="en-US"/>
        </w:rPr>
        <w:t>___________________________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Institutional Affiliation_______________________________________________</w:t>
      </w:r>
      <w:r>
        <w:rPr>
          <w:sz w:val="28"/>
          <w:szCs w:val="28"/>
          <w:lang w:val="en-US"/>
        </w:rPr>
        <w:t>_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Details of Presentation</w:t>
      </w:r>
    </w:p>
    <w:p w:rsidR="00617C92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Title of Presentation (Maximum 10 words) ________________________</w:t>
      </w:r>
      <w:r>
        <w:rPr>
          <w:sz w:val="28"/>
          <w:szCs w:val="28"/>
          <w:lang w:val="en-US"/>
        </w:rPr>
        <w:t>________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___________________________________________________________________ 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Single/Joint presentation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Name, title, institution and email address of co-presenters</w:t>
      </w:r>
      <w:r>
        <w:rPr>
          <w:sz w:val="28"/>
          <w:szCs w:val="28"/>
          <w:lang w:val="en-US"/>
        </w:rPr>
        <w:t>___________________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__________________</w:t>
      </w:r>
      <w:r>
        <w:rPr>
          <w:sz w:val="28"/>
          <w:szCs w:val="28"/>
          <w:lang w:val="en-US"/>
        </w:rPr>
        <w:t>_________________________________________________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  <w:sectPr w:rsidR="00617C92" w:rsidRPr="00D7645D" w:rsidSect="00A03145">
          <w:pgSz w:w="11905" w:h="17337"/>
          <w:pgMar w:top="851" w:right="851" w:bottom="851" w:left="1701" w:header="720" w:footer="720" w:gutter="0"/>
          <w:cols w:space="720"/>
          <w:noEndnote/>
          <w:docGrid w:linePitch="299"/>
        </w:sectPr>
      </w:pPr>
    </w:p>
    <w:p w:rsidR="00617C92" w:rsidRDefault="00617C92" w:rsidP="00617C92">
      <w:pPr>
        <w:spacing w:after="0"/>
        <w:jc w:val="both"/>
        <w:rPr>
          <w:b/>
          <w:bCs/>
          <w:sz w:val="28"/>
          <w:szCs w:val="28"/>
          <w:lang w:val="en-US"/>
        </w:rPr>
      </w:pPr>
    </w:p>
    <w:p w:rsidR="00617C92" w:rsidRDefault="00617C92" w:rsidP="00617C92">
      <w:pPr>
        <w:spacing w:after="0"/>
        <w:jc w:val="both"/>
        <w:rPr>
          <w:b/>
          <w:bCs/>
          <w:sz w:val="28"/>
          <w:szCs w:val="28"/>
          <w:lang w:val="en-US"/>
        </w:rPr>
      </w:pPr>
      <w:r w:rsidRPr="00D7645D">
        <w:rPr>
          <w:b/>
          <w:bCs/>
          <w:sz w:val="28"/>
          <w:szCs w:val="28"/>
          <w:lang w:val="en-US"/>
        </w:rPr>
        <w:t>Topic Area (Please tick)</w:t>
      </w:r>
    </w:p>
    <w:p w:rsidR="00617C92" w:rsidRPr="007D6F83" w:rsidRDefault="00617C92" w:rsidP="00617C92">
      <w:pPr>
        <w:spacing w:after="0"/>
        <w:jc w:val="both"/>
        <w:rPr>
          <w:sz w:val="24"/>
          <w:szCs w:val="24"/>
          <w:lang w:val="en-US"/>
        </w:rPr>
      </w:pP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English in the Pacific Rim Countries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Teaching Methods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Cultural Issues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English for Specific Purposes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CALL, Technology and Multimedia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Materials Writing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Teaching Literature and Arts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Teacher Development and Education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Interpreting and Translating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Linguistics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Other Languages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4"/>
          <w:szCs w:val="24"/>
          <w:lang w:val="en-US"/>
        </w:rPr>
      </w:pPr>
      <w:r w:rsidRPr="007D6F83">
        <w:rPr>
          <w:sz w:val="24"/>
          <w:szCs w:val="24"/>
          <w:lang w:val="en-US"/>
        </w:rPr>
        <w:t>Global Issues in Language Education</w:t>
      </w:r>
    </w:p>
    <w:p w:rsidR="00617C92" w:rsidRPr="007D6F83" w:rsidRDefault="00617C92" w:rsidP="00617C92">
      <w:pPr>
        <w:pStyle w:val="a4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  <w:lang w:val="en-US"/>
        </w:rPr>
      </w:pPr>
      <w:r w:rsidRPr="007D6F83">
        <w:rPr>
          <w:sz w:val="24"/>
          <w:szCs w:val="24"/>
          <w:lang w:val="en-US"/>
        </w:rPr>
        <w:t>Area Studies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  <w:sectPr w:rsidR="00617C92" w:rsidRPr="00D7645D">
          <w:type w:val="continuous"/>
          <w:pgSz w:w="11905" w:h="17337"/>
          <w:pgMar w:top="1170" w:right="883" w:bottom="7396" w:left="1000" w:header="720" w:footer="720" w:gutter="0"/>
          <w:cols w:num="2" w:space="720" w:equalWidth="0">
            <w:col w:w="4384" w:space="331"/>
            <w:col w:w="4469"/>
          </w:cols>
          <w:noEndnote/>
        </w:sectPr>
      </w:pP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b/>
          <w:bCs/>
          <w:sz w:val="28"/>
          <w:szCs w:val="28"/>
          <w:lang w:val="en-US"/>
        </w:rPr>
        <w:lastRenderedPageBreak/>
        <w:t xml:space="preserve">Presentation Requirements </w:t>
      </w:r>
      <w:r w:rsidRPr="00D7645D">
        <w:rPr>
          <w:sz w:val="28"/>
          <w:szCs w:val="28"/>
          <w:lang w:val="en-US"/>
        </w:rPr>
        <w:t>(Please tick)</w:t>
      </w:r>
    </w:p>
    <w:p w:rsidR="00617C92" w:rsidRPr="00D7645D" w:rsidRDefault="00617C92" w:rsidP="00617C92">
      <w:pPr>
        <w:spacing w:after="0"/>
        <w:jc w:val="both"/>
        <w:rPr>
          <w:b/>
          <w:i/>
          <w:sz w:val="28"/>
          <w:szCs w:val="28"/>
          <w:lang w:val="en-US"/>
        </w:rPr>
      </w:pPr>
      <w:r w:rsidRPr="00D7645D">
        <w:rPr>
          <w:b/>
          <w:i/>
          <w:sz w:val="28"/>
          <w:szCs w:val="28"/>
          <w:lang w:val="en-US"/>
        </w:rPr>
        <w:t xml:space="preserve">Type of Presentation </w:t>
      </w:r>
    </w:p>
    <w:p w:rsidR="00617C92" w:rsidRPr="007D6F83" w:rsidRDefault="00617C92" w:rsidP="00617C92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 xml:space="preserve">Short paper (25 min) </w:t>
      </w:r>
    </w:p>
    <w:p w:rsidR="00617C92" w:rsidRPr="007D6F83" w:rsidRDefault="00617C92" w:rsidP="00617C92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 xml:space="preserve">Paper (50 min) </w:t>
      </w:r>
    </w:p>
    <w:p w:rsidR="00617C92" w:rsidRPr="007D6F83" w:rsidRDefault="00617C92" w:rsidP="00617C92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 xml:space="preserve">Panel (110 min) </w:t>
      </w:r>
    </w:p>
    <w:p w:rsidR="00617C92" w:rsidRPr="007D6F83" w:rsidRDefault="00617C92" w:rsidP="00617C92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 xml:space="preserve">Workshop (110 min) </w:t>
      </w:r>
    </w:p>
    <w:p w:rsidR="00617C92" w:rsidRPr="007D6F83" w:rsidRDefault="00617C92" w:rsidP="00617C92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>Poster</w:t>
      </w:r>
    </w:p>
    <w:p w:rsidR="00617C92" w:rsidRDefault="00617C92" w:rsidP="00617C92">
      <w:pPr>
        <w:spacing w:after="0"/>
        <w:jc w:val="both"/>
        <w:rPr>
          <w:b/>
          <w:i/>
          <w:sz w:val="28"/>
          <w:szCs w:val="28"/>
          <w:lang w:val="en-US"/>
        </w:rPr>
      </w:pPr>
    </w:p>
    <w:p w:rsidR="00617C92" w:rsidRPr="00D7645D" w:rsidRDefault="00617C92" w:rsidP="00617C92">
      <w:pPr>
        <w:spacing w:after="0"/>
        <w:jc w:val="both"/>
        <w:rPr>
          <w:b/>
          <w:i/>
          <w:sz w:val="28"/>
          <w:szCs w:val="28"/>
          <w:lang w:val="en-US"/>
        </w:rPr>
      </w:pPr>
      <w:r w:rsidRPr="00D7645D">
        <w:rPr>
          <w:b/>
          <w:i/>
          <w:sz w:val="28"/>
          <w:szCs w:val="28"/>
          <w:lang w:val="en-US"/>
        </w:rPr>
        <w:t xml:space="preserve">Equipment Required </w:t>
      </w:r>
    </w:p>
    <w:p w:rsidR="00617C92" w:rsidRPr="007D6F83" w:rsidRDefault="00617C92" w:rsidP="00617C92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 xml:space="preserve">Overhead Projector </w:t>
      </w:r>
    </w:p>
    <w:p w:rsidR="00617C92" w:rsidRPr="007D6F83" w:rsidRDefault="00617C92" w:rsidP="00617C92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 xml:space="preserve">Audio cassette recorder </w:t>
      </w:r>
    </w:p>
    <w:p w:rsidR="00617C92" w:rsidRPr="007D6F83" w:rsidRDefault="00617C92" w:rsidP="00617C92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 xml:space="preserve">VHS + TV (please specify the system: PAL/SECAM/NTSC) </w:t>
      </w:r>
    </w:p>
    <w:p w:rsidR="00617C92" w:rsidRPr="007D6F83" w:rsidRDefault="00617C92" w:rsidP="00617C92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 xml:space="preserve">Multimedia Data Projector </w:t>
      </w:r>
    </w:p>
    <w:p w:rsidR="00617C92" w:rsidRPr="007D6F83" w:rsidRDefault="00617C92" w:rsidP="00617C92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 xml:space="preserve">PC to use with data projector </w:t>
      </w:r>
    </w:p>
    <w:p w:rsidR="00617C92" w:rsidRPr="007D6F83" w:rsidRDefault="00617C92" w:rsidP="00617C92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  <w:lang w:val="en-US"/>
        </w:rPr>
      </w:pPr>
      <w:r w:rsidRPr="007D6F83">
        <w:rPr>
          <w:sz w:val="28"/>
          <w:szCs w:val="28"/>
          <w:lang w:val="en-US"/>
        </w:rPr>
        <w:t>Other (Please specify)</w:t>
      </w:r>
    </w:p>
    <w:p w:rsidR="00617C92" w:rsidRDefault="00617C92" w:rsidP="00617C92">
      <w:pPr>
        <w:spacing w:after="0"/>
        <w:jc w:val="both"/>
        <w:rPr>
          <w:b/>
          <w:bCs/>
          <w:sz w:val="28"/>
          <w:szCs w:val="28"/>
          <w:lang w:val="en-US"/>
        </w:rPr>
      </w:pP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b/>
          <w:bCs/>
          <w:sz w:val="28"/>
          <w:szCs w:val="28"/>
          <w:lang w:val="en-US"/>
        </w:rPr>
        <w:t>The presenters are required to submit: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 xml:space="preserve">1) </w:t>
      </w:r>
      <w:proofErr w:type="gramStart"/>
      <w:r w:rsidRPr="00D7645D">
        <w:rPr>
          <w:sz w:val="28"/>
          <w:szCs w:val="28"/>
          <w:lang w:val="en-US"/>
        </w:rPr>
        <w:t>this</w:t>
      </w:r>
      <w:proofErr w:type="gramEnd"/>
      <w:r w:rsidRPr="00D7645D">
        <w:rPr>
          <w:sz w:val="28"/>
          <w:szCs w:val="28"/>
          <w:lang w:val="en-US"/>
        </w:rPr>
        <w:t xml:space="preserve"> application form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 xml:space="preserve">2) </w:t>
      </w:r>
      <w:proofErr w:type="gramStart"/>
      <w:r w:rsidRPr="00D7645D">
        <w:rPr>
          <w:sz w:val="28"/>
          <w:szCs w:val="28"/>
          <w:lang w:val="en-US"/>
        </w:rPr>
        <w:t>a</w:t>
      </w:r>
      <w:proofErr w:type="gramEnd"/>
      <w:r w:rsidRPr="00D7645D">
        <w:rPr>
          <w:sz w:val="28"/>
          <w:szCs w:val="28"/>
          <w:lang w:val="en-US"/>
        </w:rPr>
        <w:t xml:space="preserve"> title of up to 10 words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 xml:space="preserve">3) </w:t>
      </w:r>
      <w:proofErr w:type="gramStart"/>
      <w:r w:rsidRPr="00D7645D">
        <w:rPr>
          <w:sz w:val="28"/>
          <w:szCs w:val="28"/>
          <w:lang w:val="en-US"/>
        </w:rPr>
        <w:t>an</w:t>
      </w:r>
      <w:proofErr w:type="gramEnd"/>
      <w:r w:rsidRPr="00D7645D">
        <w:rPr>
          <w:sz w:val="28"/>
          <w:szCs w:val="28"/>
          <w:lang w:val="en-US"/>
        </w:rPr>
        <w:t xml:space="preserve"> abstract of not more than 150 words, for peer review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 xml:space="preserve">4) </w:t>
      </w:r>
      <w:proofErr w:type="gramStart"/>
      <w:r w:rsidRPr="00D7645D">
        <w:rPr>
          <w:sz w:val="28"/>
          <w:szCs w:val="28"/>
          <w:lang w:val="en-US"/>
        </w:rPr>
        <w:t>a</w:t>
      </w:r>
      <w:proofErr w:type="gramEnd"/>
      <w:r w:rsidRPr="00D7645D">
        <w:rPr>
          <w:sz w:val="28"/>
          <w:szCs w:val="28"/>
          <w:lang w:val="en-US"/>
        </w:rPr>
        <w:t xml:space="preserve"> summary of between 50 and 75 words, to be printed in the </w:t>
      </w:r>
      <w:proofErr w:type="spellStart"/>
      <w:r w:rsidRPr="00D7645D">
        <w:rPr>
          <w:sz w:val="28"/>
          <w:szCs w:val="28"/>
          <w:lang w:val="en-US"/>
        </w:rPr>
        <w:t>programme</w:t>
      </w:r>
      <w:proofErr w:type="spellEnd"/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 xml:space="preserve">5) </w:t>
      </w:r>
      <w:proofErr w:type="gramStart"/>
      <w:r w:rsidRPr="00D7645D">
        <w:rPr>
          <w:sz w:val="28"/>
          <w:szCs w:val="28"/>
          <w:lang w:val="en-US"/>
        </w:rPr>
        <w:t>a</w:t>
      </w:r>
      <w:proofErr w:type="gramEnd"/>
      <w:r w:rsidRPr="00D7645D">
        <w:rPr>
          <w:sz w:val="28"/>
          <w:szCs w:val="28"/>
          <w:lang w:val="en-US"/>
        </w:rPr>
        <w:t xml:space="preserve"> self-introduction of not more than 25 words</w:t>
      </w:r>
    </w:p>
    <w:p w:rsidR="00617C92" w:rsidRDefault="00617C92" w:rsidP="00617C92">
      <w:pPr>
        <w:spacing w:after="0"/>
        <w:jc w:val="both"/>
        <w:rPr>
          <w:sz w:val="28"/>
          <w:szCs w:val="28"/>
          <w:lang w:val="en-US"/>
        </w:rPr>
      </w:pPr>
    </w:p>
    <w:p w:rsidR="00617C92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>PLEASE forward the</w:t>
      </w:r>
      <w:r>
        <w:rPr>
          <w:sz w:val="28"/>
          <w:szCs w:val="28"/>
          <w:lang w:val="en-US"/>
        </w:rPr>
        <w:t xml:space="preserve"> completed form to </w:t>
      </w:r>
      <w:hyperlink r:id="rId5" w:history="1">
        <w:r w:rsidRPr="00311421">
          <w:rPr>
            <w:rStyle w:val="a3"/>
            <w:sz w:val="28"/>
            <w:szCs w:val="28"/>
            <w:lang w:val="en-US"/>
          </w:rPr>
          <w:t>facultetFiMK@amgpgu.ru</w:t>
        </w:r>
      </w:hyperlink>
      <w:r>
        <w:rPr>
          <w:sz w:val="28"/>
          <w:szCs w:val="28"/>
          <w:lang w:val="en-US"/>
        </w:rPr>
        <w:t>.</w:t>
      </w: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</w:p>
    <w:p w:rsidR="00617C92" w:rsidRDefault="00617C92" w:rsidP="00617C92">
      <w:pPr>
        <w:spacing w:after="0"/>
        <w:jc w:val="both"/>
        <w:rPr>
          <w:sz w:val="28"/>
          <w:szCs w:val="28"/>
          <w:lang w:val="en-US"/>
        </w:rPr>
      </w:pPr>
      <w:r w:rsidRPr="00D7645D">
        <w:rPr>
          <w:sz w:val="28"/>
          <w:szCs w:val="28"/>
          <w:lang w:val="en-US"/>
        </w:rPr>
        <w:t xml:space="preserve">For regular updates and an electronic version of this form, see: </w:t>
      </w:r>
      <w:hyperlink r:id="rId6" w:history="1">
        <w:r w:rsidRPr="00B907C3">
          <w:rPr>
            <w:rStyle w:val="a3"/>
            <w:b/>
            <w:sz w:val="28"/>
            <w:szCs w:val="28"/>
            <w:lang w:val="en-US"/>
          </w:rPr>
          <w:t>http://amgpgu.ru</w:t>
        </w:r>
      </w:hyperlink>
      <w:r>
        <w:rPr>
          <w:b/>
          <w:sz w:val="28"/>
          <w:szCs w:val="28"/>
          <w:lang w:val="en-US"/>
        </w:rPr>
        <w:t xml:space="preserve"> </w:t>
      </w:r>
      <w:r w:rsidRPr="001C71D7">
        <w:rPr>
          <w:b/>
          <w:sz w:val="28"/>
          <w:szCs w:val="28"/>
          <w:lang w:val="en-US"/>
        </w:rPr>
        <w:t>or</w:t>
      </w:r>
      <w:r>
        <w:rPr>
          <w:b/>
          <w:sz w:val="28"/>
          <w:szCs w:val="28"/>
          <w:lang w:val="en-US"/>
        </w:rPr>
        <w:t xml:space="preserve"> </w:t>
      </w:r>
      <w:hyperlink r:id="rId7" w:history="1">
        <w:r w:rsidRPr="00B907C3">
          <w:rPr>
            <w:rStyle w:val="a3"/>
            <w:b/>
            <w:sz w:val="28"/>
            <w:szCs w:val="28"/>
            <w:lang w:val="en-US"/>
          </w:rPr>
          <w:t>http://feelta.wl.dvgu.ru/</w:t>
        </w:r>
      </w:hyperlink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</w:p>
    <w:p w:rsidR="00617C92" w:rsidRPr="00D7645D" w:rsidRDefault="00617C92" w:rsidP="00617C92">
      <w:pPr>
        <w:spacing w:after="0"/>
        <w:jc w:val="both"/>
        <w:rPr>
          <w:sz w:val="28"/>
          <w:szCs w:val="28"/>
          <w:lang w:val="en-US"/>
        </w:rPr>
      </w:pPr>
    </w:p>
    <w:p w:rsidR="00642D35" w:rsidRPr="00617C92" w:rsidRDefault="00642D35">
      <w:pPr>
        <w:rPr>
          <w:lang w:val="en-US"/>
        </w:rPr>
      </w:pPr>
    </w:p>
    <w:sectPr w:rsidR="00642D35" w:rsidRPr="00617C92" w:rsidSect="00230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8E0"/>
    <w:multiLevelType w:val="hybridMultilevel"/>
    <w:tmpl w:val="C5A49A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709CF"/>
    <w:multiLevelType w:val="hybridMultilevel"/>
    <w:tmpl w:val="E9C4BA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23A1C"/>
    <w:multiLevelType w:val="hybridMultilevel"/>
    <w:tmpl w:val="01403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4B610D"/>
    <w:multiLevelType w:val="hybridMultilevel"/>
    <w:tmpl w:val="DD0805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C92"/>
    <w:rsid w:val="00143244"/>
    <w:rsid w:val="00390398"/>
    <w:rsid w:val="00617C92"/>
    <w:rsid w:val="00642D35"/>
    <w:rsid w:val="008C3CE0"/>
    <w:rsid w:val="00B27C62"/>
    <w:rsid w:val="00BA2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C9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7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elta.wl.dvg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mgpgu.ru" TargetMode="External"/><Relationship Id="rId5" Type="http://schemas.openxmlformats.org/officeDocument/2006/relationships/hyperlink" Target="mailto:facultetFiMK@amgpg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1967</Characters>
  <Application>Microsoft Office Word</Application>
  <DocSecurity>0</DocSecurity>
  <Lines>16</Lines>
  <Paragraphs>4</Paragraphs>
  <ScaleCrop>false</ScaleCrop>
  <Company>АмГПГУ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2014-01-14T03:32:00Z</dcterms:created>
  <dcterms:modified xsi:type="dcterms:W3CDTF">2014-01-14T03:32:00Z</dcterms:modified>
</cp:coreProperties>
</file>