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30" w:rsidRDefault="00552330" w:rsidP="00552330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Ель </w:t>
      </w:r>
      <w:proofErr w:type="spellStart"/>
      <w:r>
        <w:rPr>
          <w:b/>
          <w:sz w:val="28"/>
          <w:szCs w:val="28"/>
        </w:rPr>
        <w:t>аянская</w:t>
      </w:r>
      <w:proofErr w:type="spellEnd"/>
    </w:p>
    <w:p w:rsidR="003D7E73" w:rsidRDefault="00552330" w:rsidP="000D3F6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D7E73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3D7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иезская</w:t>
      </w:r>
      <w:proofErr w:type="spellEnd"/>
      <w:r w:rsidRPr="003D7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пихта </w:t>
      </w:r>
      <w:proofErr w:type="spellStart"/>
      <w:r w:rsidRPr="003D7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аянская</w:t>
      </w:r>
      <w:proofErr w:type="spellEnd"/>
      <w:r w:rsidR="000D3F60" w:rsidRPr="003D7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ель </w:t>
      </w:r>
      <w:proofErr w:type="spellStart"/>
      <w:r w:rsidR="000D3F60" w:rsidRPr="003D7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йезонская</w:t>
      </w:r>
      <w:proofErr w:type="spellEnd"/>
      <w:r w:rsidR="000D3F60" w:rsidRPr="003D7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ель камчатская, </w:t>
      </w:r>
      <w:proofErr w:type="gramEnd"/>
    </w:p>
    <w:p w:rsidR="000D3F60" w:rsidRPr="003D7E73" w:rsidRDefault="000D3F60" w:rsidP="000D3F6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ель Комарова, ель мелкосемянная, ель </w:t>
      </w:r>
      <w:proofErr w:type="spellStart"/>
      <w:r w:rsidRPr="003D7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хоккайдская</w:t>
      </w:r>
      <w:proofErr w:type="spellEnd"/>
      <w:r w:rsidRPr="003D7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52330" w:rsidRPr="003D7E73" w:rsidRDefault="00552330" w:rsidP="00552330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4"/>
          <w:i/>
          <w:iCs/>
          <w:sz w:val="21"/>
          <w:szCs w:val="21"/>
          <w:bdr w:val="none" w:sz="0" w:space="0" w:color="auto" w:frame="1"/>
        </w:rPr>
      </w:pPr>
    </w:p>
    <w:p w:rsidR="00552330" w:rsidRDefault="00552330" w:rsidP="005523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PINOPHYTA Голосеменные</w:t>
      </w:r>
    </w:p>
    <w:p w:rsidR="00552330" w:rsidRDefault="00552330" w:rsidP="0055233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Pinaceae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Сосновые</w:t>
      </w:r>
    </w:p>
    <w:p w:rsidR="00552330" w:rsidRDefault="00552330" w:rsidP="005523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Cs/>
          <w:sz w:val="28"/>
          <w:szCs w:val="28"/>
          <w:lang w:val="en-US"/>
        </w:rPr>
        <w:t>Picea</w:t>
      </w:r>
      <w:proofErr w:type="spellEnd"/>
      <w:r w:rsidRPr="0055233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en-US"/>
        </w:rPr>
        <w:t>ajanensis</w:t>
      </w:r>
      <w:proofErr w:type="spellEnd"/>
      <w:r w:rsidRPr="0055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Fisch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ex</w:t>
      </w:r>
      <w:proofErr w:type="gramEnd"/>
      <w:r w:rsidRPr="0055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Carri</w:t>
      </w:r>
      <w:proofErr w:type="spellEnd"/>
      <w:r>
        <w:rPr>
          <w:rFonts w:ascii="Times New Roman" w:hAnsi="Times New Roman" w:cs="Times New Roman"/>
          <w:sz w:val="28"/>
          <w:szCs w:val="28"/>
        </w:rPr>
        <w:t>è</w:t>
      </w:r>
      <w:r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5523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330" w:rsidRDefault="00552330" w:rsidP="0055233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iCs/>
          <w:bdr w:val="none" w:sz="0" w:space="0" w:color="auto" w:frame="1"/>
        </w:rPr>
      </w:pPr>
      <w:proofErr w:type="spellStart"/>
      <w:r>
        <w:rPr>
          <w:sz w:val="28"/>
          <w:szCs w:val="28"/>
          <w:shd w:val="clear" w:color="auto" w:fill="FFFFFF"/>
        </w:rPr>
        <w:t>Хасикта</w:t>
      </w:r>
      <w:proofErr w:type="spellEnd"/>
      <w:r>
        <w:rPr>
          <w:sz w:val="28"/>
          <w:szCs w:val="28"/>
          <w:shd w:val="clear" w:color="auto" w:fill="FFFFFF"/>
        </w:rPr>
        <w:t xml:space="preserve"> (нанайский)</w:t>
      </w:r>
    </w:p>
    <w:p w:rsidR="00552330" w:rsidRDefault="00552330" w:rsidP="00552330">
      <w:pPr>
        <w:rPr>
          <w:rFonts w:ascii="Times New Roman" w:hAnsi="Times New Roman" w:cs="Times New Roman"/>
        </w:rPr>
      </w:pPr>
    </w:p>
    <w:p w:rsidR="00552330" w:rsidRDefault="003D7E73" w:rsidP="0055233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86400" cy="3876675"/>
            <wp:effectExtent l="0" t="0" r="0" b="9525"/>
            <wp:docPr id="1" name="Рисунок 1" descr="C:\Users\РомановаНГ\Desktop\Гранты, 2023\Карточки\Ель аянская\ель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оваНГ\Desktop\Гранты, 2023\Карточки\Ель аянская\ель 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185" cy="388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BF6" w:rsidRDefault="00955BF6" w:rsidP="005523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2330" w:rsidRDefault="00552330" w:rsidP="005523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grows in the Far East of the Russian Federation, in the northeast of the Korean Peninsula, in the northeast of China and in the north of Japan.</w:t>
      </w:r>
    </w:p>
    <w:p w:rsidR="00552330" w:rsidRDefault="00552330" w:rsidP="005523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is a very ancient species of trees with long life span.</w:t>
      </w:r>
    </w:p>
    <w:p w:rsidR="00552330" w:rsidRDefault="00552330" w:rsidP="005523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It has industrial, constructing, medical, decorative,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gastronomic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 perfumery value.</w:t>
      </w:r>
    </w:p>
    <w:p w:rsidR="00552330" w:rsidRDefault="00552330" w:rsidP="005523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Dark-bark spruce is a rare species, included in the IUCN Red List.</w:t>
      </w:r>
    </w:p>
    <w:p w:rsidR="00552330" w:rsidRDefault="00552330" w:rsidP="005523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', spruce was sacred and considered a symbol of courage, loyalty, longevity, immortality, eternal youth and strength.</w:t>
      </w:r>
    </w:p>
    <w:p w:rsidR="00955BF6" w:rsidRPr="00955BF6" w:rsidRDefault="00955BF6" w:rsidP="005523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2330" w:rsidRDefault="00552330" w:rsidP="00552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Произрастает на Дальнем Востоке РФ,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северо-востоке Корейского полуострова, северо-востоке Китая и севере Японии.</w:t>
      </w:r>
    </w:p>
    <w:p w:rsidR="002F77D1" w:rsidRDefault="00552330" w:rsidP="00134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3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Распространена</w:t>
      </w:r>
      <w:proofErr w:type="gramEnd"/>
      <w:r w:rsidR="002F77D1" w:rsidRPr="00552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центральных районах Хабаровского края, на юго-востоке Якутии и Амурской области. Западной границей ареала является условная линия: </w:t>
      </w:r>
      <w:proofErr w:type="spellStart"/>
      <w:r w:rsidR="002F77D1" w:rsidRPr="005523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Облучинский</w:t>
      </w:r>
      <w:proofErr w:type="spellEnd"/>
      <w:r w:rsidR="002F77D1" w:rsidRPr="00552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ЕАО – Тында-Беркакит. Северная граница доходит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линии: пос. Чагда (у устья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верховья р. </w:t>
      </w:r>
      <w:r w:rsidR="002F77D1" w:rsidRPr="00552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Ульи (на Охотском побережье). К югу от </w:t>
      </w:r>
      <w:proofErr w:type="spellStart"/>
      <w:r w:rsidR="002F77D1" w:rsidRPr="00552330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Аяна</w:t>
      </w:r>
      <w:proofErr w:type="spellEnd"/>
      <w:r w:rsidR="002F77D1" w:rsidRPr="00552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растет на </w:t>
      </w:r>
      <w:proofErr w:type="spellStart"/>
      <w:r w:rsidR="002F77D1" w:rsidRPr="0055233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Шантарских</w:t>
      </w:r>
      <w:proofErr w:type="spellEnd"/>
      <w:r w:rsidR="002F77D1" w:rsidRPr="00552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островах и доходит до 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овьев Амура, включая бассейн р. </w:t>
      </w:r>
      <w:proofErr w:type="spellStart"/>
      <w:r w:rsidR="002F77D1" w:rsidRPr="0055233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Амгуни</w:t>
      </w:r>
      <w:proofErr w:type="spellEnd"/>
      <w:r w:rsidR="002F77D1" w:rsidRPr="0055233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Камчат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 полуострове, в бассейне р. </w:t>
      </w:r>
      <w:r w:rsidR="002F77D1" w:rsidRPr="005523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Камчатки ель произрастает в виде изолированного насаждения, оторванного от основного ареала.</w:t>
      </w:r>
    </w:p>
    <w:p w:rsidR="00552330" w:rsidRPr="00552330" w:rsidRDefault="00552330" w:rsidP="00552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33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основных древесных пород в лесах юга Дальнего Востока.</w:t>
      </w:r>
    </w:p>
    <w:p w:rsidR="00552330" w:rsidRPr="00134A21" w:rsidRDefault="00552330" w:rsidP="00552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 </w:t>
      </w:r>
      <w:proofErr w:type="spellStart"/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аянская</w:t>
      </w:r>
      <w:proofErr w:type="spellEnd"/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обитательница районов с влажным воздухом и прохладным летом. Растет в основном на горных склонах и плато расположенных выше 500 м над уровнем моря и поднимается до верхней границы лесов, где </w:t>
      </w:r>
      <w:proofErr w:type="gramStart"/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proofErr w:type="gramEnd"/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низкорослыми деревьями. Гораздо реже встречается на нижних поясах гор, еще реже – в речных долинах. Не выносит близкого залегания вечной мерзлоты, избегает застойного увлажнения и заболоченности, где встречаются лишь низкорослые и чахлые экземпляры. Наилучшей производительности еловые и елово-пихтовые насаждения достигают на пологих горных склонах со свежими, достаточно плодородными и хорошо дренированными почвами. В таких условиях елово-пихтовые насаждения в спелом возрасте (160–170 лет) по запасу качественной древесины на гектаре достигают 400 и более кубометров.</w:t>
      </w:r>
    </w:p>
    <w:p w:rsidR="00552330" w:rsidRDefault="00552330" w:rsidP="00552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Растет в елово-пихтовых, хвойно-широколиственных лесах. Образует чистые и смешанные насаждения.</w:t>
      </w:r>
    </w:p>
    <w:p w:rsidR="000D3F60" w:rsidRPr="000D3F60" w:rsidRDefault="000D3F60" w:rsidP="00552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F60">
        <w:rPr>
          <w:rFonts w:ascii="Times New Roman" w:hAnsi="Times New Roman" w:cs="Times New Roman"/>
          <w:sz w:val="28"/>
          <w:szCs w:val="28"/>
        </w:rPr>
        <w:t>Очень древний по своему происхождению вид. Одна из древнейших пород флоры Приморья.</w:t>
      </w:r>
    </w:p>
    <w:p w:rsidR="00552330" w:rsidRDefault="002F77D1" w:rsidP="00134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Деревья до 35, редко – до 40 м высоты и до 120 и более см в диаметре ствола. Кроны, конические, островершинные.</w:t>
      </w:r>
    </w:p>
    <w:p w:rsidR="00552330" w:rsidRDefault="002F77D1" w:rsidP="00134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 темно-серая, с возрастом начиная снизу растрескивающаяся и отслаивающаяся округло-многоугольными пластинками, а в перестойном возрасте – продольно-извилистых трещинах.</w:t>
      </w:r>
    </w:p>
    <w:p w:rsidR="00552330" w:rsidRDefault="002F77D1" w:rsidP="00134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побеги голые, желтоватые. Листовые подушечки на них направлены косо вниз. Легко отличается от других видов плоской хвоей 10–12</w:t>
      </w:r>
      <w:r w:rsidR="00552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 длины, большей часть плоская, остроконечная, с двумя сизыми </w:t>
      </w:r>
      <w:r w:rsidRPr="002C34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полосками на обращенной книзу стороне.</w:t>
      </w:r>
    </w:p>
    <w:p w:rsidR="003D7E73" w:rsidRPr="002C3429" w:rsidRDefault="003D7E73" w:rsidP="00134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0" cy="2743200"/>
            <wp:effectExtent l="0" t="0" r="0" b="0"/>
            <wp:docPr id="2" name="Рисунок 2" descr="C:\Users\РомановаНГ\Desktop\Гранты, 2023\Карточки\Ель аянская\ель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ановаНГ\Desktop\Гранты, 2023\Карточки\Ель аянская\ель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717" cy="274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429" w:rsidRDefault="002F77D1" w:rsidP="002C34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42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 овально-цилиндрические, светло-бурые, тупоконечные, 3,5–8 см длины, 3–4 см в диаметре, «взлохмаченные» – с мягкими, волнисто-зазубренными или выемчатыми по краю чешуями.</w:t>
      </w:r>
      <w:r w:rsidR="002C3429" w:rsidRPr="002C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Еловые шишки скрывают в себе любимое лакомство лесных жителей: клестов, дятлов, белок и мышей – семена.</w:t>
      </w:r>
    </w:p>
    <w:p w:rsidR="00552330" w:rsidRDefault="003D7E73" w:rsidP="00134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7D1"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«Цветение» в мае – июне, семена созревают в сентябре. Семена почти черные, 2 мм длины, с крылышками длиной 6–7 мм. Весят 1000 семян 2–3 г. Выход чистых семян из шишек – 2–4%. Всхожесть сохраняется 2–3 года. </w:t>
      </w:r>
      <w:r w:rsidR="0055233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F77D1"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еревья, растущие на просторе, начинают «плодоносить» с 20–30, а растущие в древостое – с 40–50 лет. Наилучшие урожаи наблюдаются в 160–170-летнем возрасте. Урожайные годы бывают через 3–5 лет. </w:t>
      </w:r>
    </w:p>
    <w:p w:rsidR="003D7E73" w:rsidRDefault="003D7E73" w:rsidP="00134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4417A4F" wp14:editId="5EFDECBC">
            <wp:extent cx="5486400" cy="3476625"/>
            <wp:effectExtent l="0" t="0" r="0" b="9525"/>
            <wp:docPr id="4" name="Рисунок 4" descr="C:\Users\РомановаНГ\Desktop\Гранты, 2023\Карточки\Ель аянская\ель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омановаНГ\Desktop\Гранты, 2023\Карточки\Ель аянская\ель 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832" cy="348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330" w:rsidRDefault="002F77D1" w:rsidP="00134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Теневынослива. Самосев и подрост развиваются даже под плотным пологом древостоя. Возобновляется успешно, особенно на </w:t>
      </w:r>
      <w:proofErr w:type="spellStart"/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микровозвышениях</w:t>
      </w:r>
      <w:proofErr w:type="spellEnd"/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лесного перегноя, на гнилых пнях и </w:t>
      </w:r>
      <w:proofErr w:type="spellStart"/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валеже</w:t>
      </w:r>
      <w:proofErr w:type="spellEnd"/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открытых местах с влажной суглинистой почвой всходы страдают от выжимания морозом Молодые побеги чувствительны к поздним весенним заморозкам. </w:t>
      </w:r>
    </w:p>
    <w:p w:rsidR="002F77D1" w:rsidRPr="00552330" w:rsidRDefault="002F77D1" w:rsidP="00134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Смолоду растет медленно, выдерживает период угнетения до 50–120-летнего возраста. Доживает до 300–350 лет.</w:t>
      </w:r>
      <w:r w:rsidR="00552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330" w:rsidRPr="005523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Дерево-долгожитель.</w:t>
      </w:r>
    </w:p>
    <w:p w:rsidR="000D3F60" w:rsidRPr="00134A21" w:rsidRDefault="00552330" w:rsidP="000D3F6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0D3F60">
        <w:rPr>
          <w:sz w:val="28"/>
          <w:szCs w:val="28"/>
        </w:rPr>
        <w:t>Требовательна</w:t>
      </w:r>
      <w:proofErr w:type="gramEnd"/>
      <w:r w:rsidRPr="000D3F60">
        <w:rPr>
          <w:sz w:val="28"/>
          <w:szCs w:val="28"/>
        </w:rPr>
        <w:t xml:space="preserve"> к влажности воздуха. Ствол очень плохо переносит ветер.</w:t>
      </w:r>
      <w:r w:rsidR="000D3F60" w:rsidRPr="000D3F60">
        <w:rPr>
          <w:sz w:val="28"/>
          <w:szCs w:val="28"/>
        </w:rPr>
        <w:t xml:space="preserve"> </w:t>
      </w:r>
      <w:proofErr w:type="gramStart"/>
      <w:r w:rsidR="000D3F60" w:rsidRPr="000D3F60">
        <w:rPr>
          <w:sz w:val="28"/>
          <w:szCs w:val="28"/>
        </w:rPr>
        <w:t>Теневынослива</w:t>
      </w:r>
      <w:proofErr w:type="gramEnd"/>
      <w:r w:rsidR="000D3F60" w:rsidRPr="000D3F60">
        <w:rPr>
          <w:sz w:val="28"/>
          <w:szCs w:val="28"/>
        </w:rPr>
        <w:t xml:space="preserve">, но лучше развивается при достаточном освещении. </w:t>
      </w:r>
      <w:proofErr w:type="gramStart"/>
      <w:r w:rsidR="000D3F60" w:rsidRPr="000D3F60">
        <w:rPr>
          <w:sz w:val="28"/>
          <w:szCs w:val="28"/>
        </w:rPr>
        <w:t>Чувствительна</w:t>
      </w:r>
      <w:proofErr w:type="gramEnd"/>
      <w:r w:rsidR="000D3F60" w:rsidRPr="000D3F60">
        <w:rPr>
          <w:sz w:val="28"/>
          <w:szCs w:val="28"/>
        </w:rPr>
        <w:t xml:space="preserve"> к атмосферному </w:t>
      </w:r>
      <w:r w:rsidR="000D3F60" w:rsidRPr="00134A21">
        <w:rPr>
          <w:sz w:val="28"/>
          <w:szCs w:val="28"/>
        </w:rPr>
        <w:t xml:space="preserve">загрязнению. Морозостойка. </w:t>
      </w:r>
    </w:p>
    <w:p w:rsidR="000D3F60" w:rsidRDefault="000D3F60" w:rsidP="000D3F6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3F60">
        <w:rPr>
          <w:sz w:val="28"/>
          <w:szCs w:val="28"/>
        </w:rPr>
        <w:t xml:space="preserve">Ель </w:t>
      </w:r>
      <w:proofErr w:type="spellStart"/>
      <w:r w:rsidRPr="000D3F60">
        <w:rPr>
          <w:sz w:val="28"/>
          <w:szCs w:val="28"/>
        </w:rPr>
        <w:t>аянская</w:t>
      </w:r>
      <w:proofErr w:type="spellEnd"/>
      <w:r w:rsidRPr="000D3F60">
        <w:rPr>
          <w:sz w:val="28"/>
          <w:szCs w:val="28"/>
        </w:rPr>
        <w:t xml:space="preserve"> – это редкий вид, включен в Красную книгу.</w:t>
      </w:r>
    </w:p>
    <w:p w:rsidR="002C3429" w:rsidRDefault="002C3429" w:rsidP="002C34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 </w:t>
      </w:r>
      <w:proofErr w:type="spellStart"/>
      <w:r w:rsidRPr="00552330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аянская</w:t>
      </w:r>
      <w:proofErr w:type="spellEnd"/>
      <w:r w:rsidRPr="00552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декоративна благодаря </w:t>
      </w:r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голубовато-сизым кронам («голубая ель»). В культуру </w:t>
      </w:r>
      <w:proofErr w:type="gramStart"/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введена</w:t>
      </w:r>
      <w:proofErr w:type="gramEnd"/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1861 г.</w:t>
      </w:r>
    </w:p>
    <w:p w:rsidR="00552330" w:rsidRPr="002C3429" w:rsidRDefault="002F77D1" w:rsidP="00552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Древесина широко используется </w:t>
      </w:r>
      <w:r w:rsidR="002C3429" w:rsidRPr="002C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лесозаготовках, </w:t>
      </w:r>
      <w:r w:rsidRPr="002C34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строительной, деревообрабатывающей и лесохозяйственной промышленности</w:t>
      </w:r>
      <w:proofErr w:type="gramStart"/>
      <w:r w:rsidR="002C3429" w:rsidRPr="002C34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C3429" w:rsidRPr="002C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C3429" w:rsidRPr="002C342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2C3429" w:rsidRPr="002C3429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</w:t>
      </w:r>
      <w:r w:rsidR="002C3429" w:rsidRPr="002C3429">
        <w:rPr>
          <w:rFonts w:ascii="Times New Roman" w:hAnsi="Times New Roman" w:cs="Times New Roman"/>
          <w:sz w:val="28"/>
          <w:szCs w:val="28"/>
        </w:rPr>
        <w:t xml:space="preserve"> сырьём для химического производства и широко применяется в </w:t>
      </w:r>
      <w:r w:rsidR="002C3429" w:rsidRPr="002C3429">
        <w:rPr>
          <w:rFonts w:ascii="Times New Roman" w:hAnsi="Times New Roman" w:cs="Times New Roman"/>
          <w:sz w:val="28"/>
          <w:szCs w:val="28"/>
        </w:rPr>
        <w:lastRenderedPageBreak/>
        <w:t>строительстве.</w:t>
      </w:r>
      <w:r w:rsidRPr="002C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Высококачественные стволы отбираются на ави</w:t>
      </w:r>
      <w:proofErr w:type="gramStart"/>
      <w:r w:rsidRPr="002C3429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2C342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резонансную и судостроительную древесину.</w:t>
      </w:r>
      <w:r w:rsidR="00552330" w:rsidRPr="002C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2330" w:rsidRPr="002C3429" w:rsidRDefault="002C3429" w:rsidP="00552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Древесина </w:t>
      </w:r>
      <w:r w:rsidR="00552330" w:rsidRPr="002C342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светло-желтого цвета является лучшим сырьем для производства бумаги и превосходным резонансным материалом для изготовления музыкальных инструментов (скрипок, пианино, альтов, контрабасов).</w:t>
      </w:r>
      <w:r w:rsidRPr="002C3429">
        <w:rPr>
          <w:rFonts w:ascii="Times New Roman" w:hAnsi="Times New Roman" w:cs="Times New Roman"/>
          <w:sz w:val="28"/>
          <w:szCs w:val="28"/>
        </w:rPr>
        <w:t xml:space="preserve"> Используется для внутренней отделки, мебели, в строительстве и изготовлении древесно-стружечных плит.</w:t>
      </w:r>
    </w:p>
    <w:p w:rsidR="00552330" w:rsidRPr="002C3429" w:rsidRDefault="002C3429" w:rsidP="00134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Кора ели </w:t>
      </w:r>
      <w:proofErr w:type="spellStart"/>
      <w:r w:rsidRPr="002C342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аянской</w:t>
      </w:r>
      <w:proofErr w:type="spellEnd"/>
      <w:r w:rsidRPr="002C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как дубитель.</w:t>
      </w:r>
    </w:p>
    <w:p w:rsidR="002C3429" w:rsidRPr="002C3429" w:rsidRDefault="002C3429" w:rsidP="002C34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C3429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охвоенных</w:t>
      </w:r>
      <w:proofErr w:type="spellEnd"/>
      <w:r w:rsidRPr="002C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побегах — «лапке» — содержится эфирное масло, которое может использоваться в парфюмерии.</w:t>
      </w:r>
    </w:p>
    <w:p w:rsidR="002C3429" w:rsidRPr="002C3429" w:rsidRDefault="002C3429" w:rsidP="002C342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C342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Ель используется в народной медицине и гастрономии.</w:t>
      </w:r>
    </w:p>
    <w:p w:rsidR="002C3429" w:rsidRPr="00134A21" w:rsidRDefault="002C3429" w:rsidP="002C34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4A21">
        <w:rPr>
          <w:sz w:val="28"/>
          <w:szCs w:val="28"/>
        </w:rPr>
        <w:t>Съедобные части: цвет, семена, смола, внутренняя кора.</w:t>
      </w:r>
    </w:p>
    <w:p w:rsidR="002C3429" w:rsidRPr="00134A21" w:rsidRDefault="002C3429" w:rsidP="002C34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4A21">
        <w:rPr>
          <w:sz w:val="28"/>
          <w:szCs w:val="28"/>
        </w:rPr>
        <w:t xml:space="preserve">Молодые мужские соцветия едят </w:t>
      </w:r>
      <w:proofErr w:type="gramStart"/>
      <w:r w:rsidRPr="00134A21">
        <w:rPr>
          <w:sz w:val="28"/>
          <w:szCs w:val="28"/>
        </w:rPr>
        <w:t>сырыми</w:t>
      </w:r>
      <w:proofErr w:type="gramEnd"/>
      <w:r w:rsidRPr="00134A21">
        <w:rPr>
          <w:sz w:val="28"/>
          <w:szCs w:val="28"/>
        </w:rPr>
        <w:t xml:space="preserve"> или варёными. Незрелые женские шишки готовят, центральная часть при жарении сладкая и густая. Внутренняя кора – сушится, измельчается в порошок и затем используется в качестве загустителя в супах или добавляется в муку при приготовлении хлеба. Из кончиков молодых побегов делают освежающий чай, богатый витамином С.</w:t>
      </w:r>
    </w:p>
    <w:p w:rsidR="002C3429" w:rsidRPr="002C3429" w:rsidRDefault="002C3429" w:rsidP="00134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429">
        <w:rPr>
          <w:rFonts w:ascii="Times New Roman" w:hAnsi="Times New Roman" w:cs="Times New Roman"/>
          <w:sz w:val="28"/>
          <w:szCs w:val="28"/>
        </w:rPr>
        <w:t xml:space="preserve">Смола из ствола </w:t>
      </w:r>
      <w:proofErr w:type="spellStart"/>
      <w:r w:rsidRPr="002C3429">
        <w:rPr>
          <w:rFonts w:ascii="Times New Roman" w:hAnsi="Times New Roman" w:cs="Times New Roman"/>
          <w:sz w:val="28"/>
          <w:szCs w:val="28"/>
        </w:rPr>
        <w:t>аянской</w:t>
      </w:r>
      <w:proofErr w:type="spellEnd"/>
      <w:r w:rsidRPr="002C3429">
        <w:rPr>
          <w:rFonts w:ascii="Times New Roman" w:hAnsi="Times New Roman" w:cs="Times New Roman"/>
          <w:sz w:val="28"/>
          <w:szCs w:val="28"/>
        </w:rPr>
        <w:t xml:space="preserve"> ели используется в лечебных целях.</w:t>
      </w:r>
    </w:p>
    <w:p w:rsidR="000D3F60" w:rsidRDefault="002F77D1" w:rsidP="00134A2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34A21">
        <w:rPr>
          <w:sz w:val="28"/>
          <w:szCs w:val="28"/>
          <w:shd w:val="clear" w:color="auto" w:fill="FFFFFF"/>
        </w:rPr>
        <w:t xml:space="preserve">С самых давних времен ель широко применялась </w:t>
      </w:r>
      <w:r w:rsidRPr="002C3429">
        <w:rPr>
          <w:sz w:val="28"/>
          <w:szCs w:val="28"/>
          <w:shd w:val="clear" w:color="auto" w:fill="FFFFFF"/>
        </w:rPr>
        <w:t xml:space="preserve">в магии и медицине. </w:t>
      </w:r>
      <w:r w:rsidRPr="00134A21">
        <w:rPr>
          <w:sz w:val="28"/>
          <w:szCs w:val="28"/>
          <w:shd w:val="clear" w:color="auto" w:fill="FFFFFF"/>
        </w:rPr>
        <w:t xml:space="preserve">Согласно бытовавшему в Баварии поверью, для того, чтобы сделаться невидимым, перед зарёй накануне дня Ивана Купалы необходимо отыскать ель и съесть семена из тех её шишек, которые растут прямо вверх. </w:t>
      </w:r>
    </w:p>
    <w:p w:rsidR="002F77D1" w:rsidRPr="00134A21" w:rsidRDefault="002F77D1" w:rsidP="00134A2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34A21">
        <w:rPr>
          <w:sz w:val="28"/>
          <w:szCs w:val="28"/>
          <w:shd w:val="clear" w:color="auto" w:fill="FFFFFF"/>
        </w:rPr>
        <w:t>В Германии считалось, что еловое дерево излечивает подагру; страдавший от этой болезни человек завязывал узел из её веток. Сделанный из еловой хвои или молодых кончиков еловых веток бальзам использовался от цинги, грудных и лёгочных болезней, а также для излечения ран и язв. Некоторые индейские племена использовали ель для излечивания от головной боли.</w:t>
      </w:r>
    </w:p>
    <w:p w:rsidR="002F77D1" w:rsidRPr="00134A21" w:rsidRDefault="002F77D1" w:rsidP="00134A21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3F60">
        <w:rPr>
          <w:sz w:val="28"/>
          <w:szCs w:val="28"/>
        </w:rPr>
        <w:lastRenderedPageBreak/>
        <w:t xml:space="preserve">Русское название происходит от </w:t>
      </w:r>
      <w:proofErr w:type="gramStart"/>
      <w:r w:rsidRPr="000D3F60">
        <w:rPr>
          <w:sz w:val="28"/>
          <w:szCs w:val="28"/>
        </w:rPr>
        <w:t>древнеславянского</w:t>
      </w:r>
      <w:proofErr w:type="gramEnd"/>
      <w:r w:rsidRPr="000D3F60">
        <w:rPr>
          <w:sz w:val="28"/>
          <w:szCs w:val="28"/>
        </w:rPr>
        <w:t xml:space="preserve"> «</w:t>
      </w:r>
      <w:proofErr w:type="spellStart"/>
      <w:r w:rsidRPr="000D3F60">
        <w:rPr>
          <w:sz w:val="28"/>
          <w:szCs w:val="28"/>
        </w:rPr>
        <w:t>игль</w:t>
      </w:r>
      <w:proofErr w:type="spellEnd"/>
      <w:r w:rsidRPr="000D3F60">
        <w:rPr>
          <w:sz w:val="28"/>
          <w:szCs w:val="28"/>
        </w:rPr>
        <w:t xml:space="preserve">», т.е. острая, колючая, игольчатая. Для наших предков ель была деревом особенным. На Руси она, как береза и дуб, считалась священной, являлась символом смелости, преданности, долголетия, бессмертия, вечной молодости и силы. </w:t>
      </w:r>
      <w:r w:rsidRPr="00134A21">
        <w:rPr>
          <w:sz w:val="28"/>
          <w:szCs w:val="28"/>
        </w:rPr>
        <w:t>Говорили – ель круглый год не спит, бодрствует, счастье наше стережет. Ее считали защитницей дома, несущей добро, исцеление от болезней. На Руси свадебный каравай украшали узором в елочку. Еловые ветки вместе с ветками шиповника и крапивой втыкали в канун купальской ночи перед воротами, хлевом, в стреху крыши и другие места, чтобы уберечь скот от ведьм и болезней. При первом удое процеживали молоко через положенные крест-накрест еловые веточки, чтобы оно не испортилось. Еловые ветки широко использовались для защиты строений и культурного пространства от непогоды.</w:t>
      </w:r>
    </w:p>
    <w:p w:rsidR="002F77D1" w:rsidRPr="00134A21" w:rsidRDefault="002F77D1" w:rsidP="00134A21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4A21">
        <w:rPr>
          <w:sz w:val="28"/>
          <w:szCs w:val="28"/>
        </w:rPr>
        <w:t>В славянской мифологии возле елки полагалось веселиться, петь и плясать. Так старались разбудить весеннюю богиню, для того чтобы она отправила на землю своего сына по имени Свет, который прогонит Зиму и освободит землю от ледяных оков.</w:t>
      </w:r>
    </w:p>
    <w:p w:rsidR="002F77D1" w:rsidRPr="00134A21" w:rsidRDefault="002F77D1" w:rsidP="00134A2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34A21">
        <w:rPr>
          <w:sz w:val="28"/>
          <w:szCs w:val="28"/>
          <w:shd w:val="clear" w:color="auto" w:fill="FFFFFF"/>
        </w:rPr>
        <w:t xml:space="preserve">О доброте ели рассказывает красивая чувашская легенда. Давным-давно, в одном краю очень рано наступила осень. Еще листья с деревьев не опали, а уже пришли сильные холода. Все птицы поспешили улететь в тёплые края. Лишь одна маленькая птичка, с раненым крылом, улететь не успела, и осталась одна в поле на пронизывающем ветру. Прижалась она к кустику полыни, дрожит и горюет. А за полем был виден дремучий лес. И решила птичка полететь в этот лес, и попросить деревья её приютить на зиму. Но никто из деревьев не пустил к себе птичку. Бедная птичка замерзая, совсем отчаялась. Но тут её заметила зелёная ель. Пожалела она птичку, позвала к себе, и нашла ей самую тёплую ветку, чтобы та смогла зимой переждать зимние холода. Рядом с елью росла сосна, и она обещала заслонять птичку от холодных ветров. А так же откликнулся можжевельник, обещал кормить птичку ягодами всю зиму. Так птичка зажила счастливой </w:t>
      </w:r>
      <w:r w:rsidRPr="00134A21">
        <w:rPr>
          <w:sz w:val="28"/>
          <w:szCs w:val="28"/>
          <w:shd w:val="clear" w:color="auto" w:fill="FFFFFF"/>
        </w:rPr>
        <w:lastRenderedPageBreak/>
        <w:t>жизнью. А вскоре разыгралась буря, и ледяной ветер трепал ветки деревьев, и под дождём осыпались листья. Понравилось это Ветру, как игра, и он захотел так и все деревья раздеть. И спросил он у Царя Холода, у Мороза - у всех ли деревьев можно срывать листву. Царь Холода ответил: "Со всех деревьев срывай листву. Оставь только те, которые приютили у себя маленькую птичку". Ветер послушался, и не тронул эти деревья. И с тех пор ель, сосна и можжевельник всегда в зелёном наряде.</w:t>
      </w:r>
    </w:p>
    <w:p w:rsidR="000D3F60" w:rsidRDefault="002F77D1" w:rsidP="00134A2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34A21">
        <w:rPr>
          <w:sz w:val="28"/>
          <w:szCs w:val="28"/>
          <w:shd w:val="clear" w:color="auto" w:fill="FFFFFF"/>
        </w:rPr>
        <w:t xml:space="preserve">Но, одновременно </w:t>
      </w:r>
      <w:proofErr w:type="gramStart"/>
      <w:r w:rsidRPr="00134A21">
        <w:rPr>
          <w:sz w:val="28"/>
          <w:szCs w:val="28"/>
          <w:shd w:val="clear" w:color="auto" w:fill="FFFFFF"/>
        </w:rPr>
        <w:t>с</w:t>
      </w:r>
      <w:proofErr w:type="gramEnd"/>
      <w:r w:rsidRPr="00134A21">
        <w:rPr>
          <w:sz w:val="28"/>
          <w:szCs w:val="28"/>
          <w:shd w:val="clear" w:color="auto" w:fill="FFFFFF"/>
        </w:rPr>
        <w:t xml:space="preserve"> </w:t>
      </w:r>
      <w:proofErr w:type="gramStart"/>
      <w:r w:rsidRPr="00134A21">
        <w:rPr>
          <w:sz w:val="28"/>
          <w:szCs w:val="28"/>
          <w:shd w:val="clear" w:color="auto" w:fill="FFFFFF"/>
        </w:rPr>
        <w:t>позитивным</w:t>
      </w:r>
      <w:proofErr w:type="gramEnd"/>
      <w:r w:rsidRPr="00134A21">
        <w:rPr>
          <w:sz w:val="28"/>
          <w:szCs w:val="28"/>
          <w:shd w:val="clear" w:color="auto" w:fill="FFFFFF"/>
        </w:rPr>
        <w:t xml:space="preserve">, у древних народов было и настороженное, опасливое отношение к ели. Наши предки свято верили, что в ее густых ветках живут духи, которые могут наслать метель, морозы и другие напасти. Чтобы уберечься от их гнева, люди задабривали эти деревья подарками, особыми обрядами. Например, Ханты считали её «священным шестом», которому они приносили жертвы. </w:t>
      </w:r>
    </w:p>
    <w:p w:rsidR="000D3F60" w:rsidRDefault="002F77D1" w:rsidP="00134A2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34A21">
        <w:rPr>
          <w:sz w:val="28"/>
          <w:szCs w:val="28"/>
          <w:shd w:val="clear" w:color="auto" w:fill="FFFFFF"/>
        </w:rPr>
        <w:t>Удмурты, также поклонявшиеся ели, зажигали на ней свечи, совершали рядом с ней моления, принося жертвоприношения еловым ветвям, которые почитались у них как богини.</w:t>
      </w:r>
      <w:r w:rsidR="000D3F60" w:rsidRPr="00134A21">
        <w:rPr>
          <w:sz w:val="28"/>
          <w:szCs w:val="28"/>
          <w:shd w:val="clear" w:color="auto" w:fill="FFFFFF"/>
        </w:rPr>
        <w:t xml:space="preserve"> </w:t>
      </w:r>
    </w:p>
    <w:p w:rsidR="002F77D1" w:rsidRPr="00134A21" w:rsidRDefault="002F77D1" w:rsidP="00134A2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34A21">
        <w:rPr>
          <w:sz w:val="28"/>
          <w:szCs w:val="28"/>
          <w:shd w:val="clear" w:color="auto" w:fill="FFFFFF"/>
        </w:rPr>
        <w:t>Вместе с тем в мифологии ряда народов ели приписывалась смертная символика. Во всех странах, где растет ель, с ней были связаны погребальные обряды.</w:t>
      </w:r>
    </w:p>
    <w:p w:rsidR="000D3F60" w:rsidRDefault="002F77D1" w:rsidP="00134A2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34A21">
        <w:rPr>
          <w:sz w:val="28"/>
          <w:szCs w:val="28"/>
          <w:shd w:val="clear" w:color="auto" w:fill="FFFFFF"/>
        </w:rPr>
        <w:t xml:space="preserve">Такое отношение к этому дереву можно объяснить тем, что ельник – самая темная часть леса. В нем всегда сумрачно, не слышно пения птиц, воздух влажный и неподвижный. Наши предки были уверены, что если возле дома посадить ель, то в семье начнутся несчастья. На Руси издревле запрещено держать или сажать ель вблизи дома. </w:t>
      </w:r>
    </w:p>
    <w:p w:rsidR="002F77D1" w:rsidRPr="00134A21" w:rsidRDefault="002F77D1" w:rsidP="00134A2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34A21">
        <w:rPr>
          <w:sz w:val="28"/>
          <w:szCs w:val="28"/>
          <w:shd w:val="clear" w:color="auto" w:fill="FFFFFF"/>
        </w:rPr>
        <w:t xml:space="preserve">Ель - дерево женское. Вероятно, именно с «женской» символикой и связан запрет сажать и вообще иметь её около дома - считалось, что она «выживает» из дома мужчин. Ель не сажали из опасения, что в доме ничего не будет вестись, и никто не родится ни в хлеву, ни дома, поскольку, по мнению некоторых ученых, ель – дерево неплодовое. Кроме того, существовало поверье, что ель – проклятое дерево и потому притягивает к </w:t>
      </w:r>
      <w:r w:rsidRPr="00134A21">
        <w:rPr>
          <w:sz w:val="28"/>
          <w:szCs w:val="28"/>
          <w:shd w:val="clear" w:color="auto" w:fill="FFFFFF"/>
        </w:rPr>
        <w:lastRenderedPageBreak/>
        <w:t>себе молнии. Действительно, молния чаще бьет в ель, сосну, а также в дуб, хотя при этом почти не трогает другие деревья. Но этому есть вполне научное объяснение. Именно одиночные деревья, в качестве которых и выступали ели, наиболее часто притягивают к себе молнию.</w:t>
      </w:r>
    </w:p>
    <w:p w:rsidR="002C3429" w:rsidRDefault="002F77D1" w:rsidP="00134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Руси Новый год исстари праздновали 1 марта и наряжали тогда не елку, а вишню, украшая ее разными подношениям и восковыми зажженными свечами. После крещения Руси Новый год – </w:t>
      </w:r>
      <w:proofErr w:type="spellStart"/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Новолетие</w:t>
      </w:r>
      <w:proofErr w:type="spellEnd"/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перенесли на 1 сентября и дерево в честь него не наряжали. «Праздничной» ёлка стала в России в 1700 году по указу Петра I, который позаимствовал у немцев обычай наряжать елку на новый год. В царском указе говорилось: «Поелику в России считают Новый год по-разному, с сего числа перестать </w:t>
      </w:r>
      <w:proofErr w:type="gramStart"/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дурить</w:t>
      </w:r>
      <w:proofErr w:type="gramEnd"/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головы людям и считать Новый год повсеместно с первого января… </w:t>
      </w:r>
    </w:p>
    <w:p w:rsidR="002F77D1" w:rsidRPr="00134A21" w:rsidRDefault="002F77D1" w:rsidP="00134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честь Нового года учинять украшения из елей, детей забавлять, на санках катать с гор. А взрослым людям пьянства и </w:t>
      </w:r>
      <w:proofErr w:type="gramStart"/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мордобоя</w:t>
      </w:r>
      <w:proofErr w:type="gramEnd"/>
      <w:r w:rsidRPr="0013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учинять – на то других дней хватает». После смерти Петра обычай этот был надолго забыт. Первая рождественская елка в России была устроена Николаем I в самом конце 1830-х годов. По примеру царской семьи ее стали устанавливать в домах петербургской знати, но остальное население относилось к ней равнодушно, многие даже не знали о таком обычае. И лишь в 30 годах 20 века, украшенную елочку стали устанавливать на новый год и на Рождество в нашей стране повсеместно. Поначалу ёлочку украшали фруктами и сладостями, потом изготавливали елочные игрушки. Нарядная ёлочка стала праздником и радостью в каждом доме, для детей и для взрослых.</w:t>
      </w:r>
    </w:p>
    <w:sectPr w:rsidR="002F77D1" w:rsidRPr="00134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226A"/>
    <w:multiLevelType w:val="multilevel"/>
    <w:tmpl w:val="0CE6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52DEF"/>
    <w:multiLevelType w:val="multilevel"/>
    <w:tmpl w:val="BBD0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34717"/>
    <w:multiLevelType w:val="multilevel"/>
    <w:tmpl w:val="FD0E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901FA"/>
    <w:multiLevelType w:val="multilevel"/>
    <w:tmpl w:val="1F7C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9C6F54"/>
    <w:multiLevelType w:val="multilevel"/>
    <w:tmpl w:val="8944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96ABB"/>
    <w:multiLevelType w:val="multilevel"/>
    <w:tmpl w:val="B6C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1D1FF0"/>
    <w:multiLevelType w:val="multilevel"/>
    <w:tmpl w:val="EC0A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A2"/>
    <w:rsid w:val="000D3F60"/>
    <w:rsid w:val="00134A21"/>
    <w:rsid w:val="002510A6"/>
    <w:rsid w:val="002C3429"/>
    <w:rsid w:val="002F77D1"/>
    <w:rsid w:val="003D7E73"/>
    <w:rsid w:val="00552330"/>
    <w:rsid w:val="00791FA2"/>
    <w:rsid w:val="00955BF6"/>
    <w:rsid w:val="00BE5532"/>
    <w:rsid w:val="00D50F28"/>
    <w:rsid w:val="00DF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F77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7D1"/>
    <w:rPr>
      <w:b/>
      <w:bCs/>
    </w:rPr>
  </w:style>
  <w:style w:type="character" w:styleId="a5">
    <w:name w:val="Hyperlink"/>
    <w:basedOn w:val="a0"/>
    <w:uiPriority w:val="99"/>
    <w:semiHidden/>
    <w:unhideWhenUsed/>
    <w:rsid w:val="002F77D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F77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F7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ljg5op">
    <w:name w:val="uljg5op"/>
    <w:basedOn w:val="a0"/>
    <w:rsid w:val="002F77D1"/>
  </w:style>
  <w:style w:type="paragraph" w:customStyle="1" w:styleId="wp-caption-text">
    <w:name w:val="wp-caption-text"/>
    <w:basedOn w:val="a"/>
    <w:rsid w:val="002F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F77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F77D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F77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F77D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blocktitle">
    <w:name w:val="block_title"/>
    <w:basedOn w:val="a"/>
    <w:rsid w:val="002F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cookies-consent">
    <w:name w:val="comment-form-cookies-consent"/>
    <w:basedOn w:val="a"/>
    <w:rsid w:val="002F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2F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antityviews">
    <w:name w:val="quantity_views"/>
    <w:basedOn w:val="a0"/>
    <w:rsid w:val="002F77D1"/>
  </w:style>
  <w:style w:type="character" w:customStyle="1" w:styleId="quantitycomments">
    <w:name w:val="quantity_comments"/>
    <w:basedOn w:val="a0"/>
    <w:rsid w:val="002F77D1"/>
  </w:style>
  <w:style w:type="paragraph" w:customStyle="1" w:styleId="copyright">
    <w:name w:val="copyright"/>
    <w:basedOn w:val="a"/>
    <w:rsid w:val="002F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F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7D1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F77D1"/>
    <w:rPr>
      <w:i/>
      <w:iCs/>
    </w:rPr>
  </w:style>
  <w:style w:type="character" w:customStyle="1" w:styleId="relink">
    <w:name w:val="relink"/>
    <w:basedOn w:val="a0"/>
    <w:rsid w:val="002F77D1"/>
  </w:style>
  <w:style w:type="paragraph" w:customStyle="1" w:styleId="article-renderblock">
    <w:name w:val="article-render__block"/>
    <w:basedOn w:val="a"/>
    <w:rsid w:val="002F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F77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7D1"/>
    <w:rPr>
      <w:b/>
      <w:bCs/>
    </w:rPr>
  </w:style>
  <w:style w:type="character" w:styleId="a5">
    <w:name w:val="Hyperlink"/>
    <w:basedOn w:val="a0"/>
    <w:uiPriority w:val="99"/>
    <w:semiHidden/>
    <w:unhideWhenUsed/>
    <w:rsid w:val="002F77D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F77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F7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ljg5op">
    <w:name w:val="uljg5op"/>
    <w:basedOn w:val="a0"/>
    <w:rsid w:val="002F77D1"/>
  </w:style>
  <w:style w:type="paragraph" w:customStyle="1" w:styleId="wp-caption-text">
    <w:name w:val="wp-caption-text"/>
    <w:basedOn w:val="a"/>
    <w:rsid w:val="002F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F77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F77D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F77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F77D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blocktitle">
    <w:name w:val="block_title"/>
    <w:basedOn w:val="a"/>
    <w:rsid w:val="002F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cookies-consent">
    <w:name w:val="comment-form-cookies-consent"/>
    <w:basedOn w:val="a"/>
    <w:rsid w:val="002F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2F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antityviews">
    <w:name w:val="quantity_views"/>
    <w:basedOn w:val="a0"/>
    <w:rsid w:val="002F77D1"/>
  </w:style>
  <w:style w:type="character" w:customStyle="1" w:styleId="quantitycomments">
    <w:name w:val="quantity_comments"/>
    <w:basedOn w:val="a0"/>
    <w:rsid w:val="002F77D1"/>
  </w:style>
  <w:style w:type="paragraph" w:customStyle="1" w:styleId="copyright">
    <w:name w:val="copyright"/>
    <w:basedOn w:val="a"/>
    <w:rsid w:val="002F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F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7D1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F77D1"/>
    <w:rPr>
      <w:i/>
      <w:iCs/>
    </w:rPr>
  </w:style>
  <w:style w:type="character" w:customStyle="1" w:styleId="relink">
    <w:name w:val="relink"/>
    <w:basedOn w:val="a0"/>
    <w:rsid w:val="002F77D1"/>
  </w:style>
  <w:style w:type="paragraph" w:customStyle="1" w:styleId="article-renderblock">
    <w:name w:val="article-render__block"/>
    <w:basedOn w:val="a"/>
    <w:rsid w:val="002F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344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22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7106">
                  <w:marLeft w:val="45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2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8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0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7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3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09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95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66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75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024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442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273808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727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89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1123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07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060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898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9101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10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6488613">
                          <w:marLeft w:val="0"/>
                          <w:marRight w:val="300"/>
                          <w:marTop w:val="7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5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43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2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6105324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1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59126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2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29450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51191">
                          <w:marLeft w:val="0"/>
                          <w:marRight w:val="3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00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86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97092">
                      <w:marLeft w:val="0"/>
                      <w:marRight w:val="0"/>
                      <w:marTop w:val="100"/>
                      <w:marBottom w:val="6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7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16831">
                              <w:marLeft w:val="0"/>
                              <w:marRight w:val="0"/>
                              <w:marTop w:val="0"/>
                              <w:marBottom w:val="8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097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6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652054">
              <w:marLeft w:val="0"/>
              <w:marRight w:val="0"/>
              <w:marTop w:val="555"/>
              <w:marBottom w:val="6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6838">
                  <w:marLeft w:val="-480"/>
                  <w:marRight w:val="-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78958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25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0347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6992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84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02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1686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5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7826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41224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6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380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6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4188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16484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8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6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54250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07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16419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06779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58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584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1797">
                  <w:marLeft w:val="-480"/>
                  <w:marRight w:val="-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35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75949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947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8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6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27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1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710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4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05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62">
                  <w:marLeft w:val="45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9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6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8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13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1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49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9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0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389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5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164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00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922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300191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3292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8011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351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857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497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212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30685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10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9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3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5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7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855236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385756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43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609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57092">
                          <w:marLeft w:val="0"/>
                          <w:marRight w:val="3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62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9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5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8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878">
                      <w:marLeft w:val="0"/>
                      <w:marRight w:val="0"/>
                      <w:marTop w:val="100"/>
                      <w:marBottom w:val="6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8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129">
                              <w:marLeft w:val="0"/>
                              <w:marRight w:val="0"/>
                              <w:marTop w:val="0"/>
                              <w:marBottom w:val="8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433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61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1957678">
              <w:marLeft w:val="0"/>
              <w:marRight w:val="0"/>
              <w:marTop w:val="555"/>
              <w:marBottom w:val="6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08986">
                  <w:marLeft w:val="-480"/>
                  <w:marRight w:val="-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13350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7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46863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663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6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2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7474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46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00207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15870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13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22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3348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65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14048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48035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4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70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8515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84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96946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18698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58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1502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51109">
                  <w:marLeft w:val="-480"/>
                  <w:marRight w:val="-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8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29726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7385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2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58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37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9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9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5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687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Надежда Геннадьевна</dc:creator>
  <cp:keywords/>
  <dc:description/>
  <cp:lastModifiedBy>Романова Надежда Геннадьевна</cp:lastModifiedBy>
  <cp:revision>8</cp:revision>
  <dcterms:created xsi:type="dcterms:W3CDTF">2023-07-19T22:35:00Z</dcterms:created>
  <dcterms:modified xsi:type="dcterms:W3CDTF">2023-08-17T00:35:00Z</dcterms:modified>
</cp:coreProperties>
</file>