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C6" w:rsidRPr="00D9587D" w:rsidRDefault="003423C6" w:rsidP="003423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87D">
        <w:rPr>
          <w:rFonts w:ascii="Times New Roman" w:hAnsi="Times New Roman" w:cs="Times New Roman"/>
          <w:b/>
          <w:sz w:val="28"/>
          <w:szCs w:val="28"/>
        </w:rPr>
        <w:t>Боярышник</w:t>
      </w:r>
      <w:r w:rsidRPr="00D958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9587D">
        <w:rPr>
          <w:rFonts w:ascii="Times New Roman" w:hAnsi="Times New Roman" w:cs="Times New Roman"/>
          <w:b/>
          <w:sz w:val="28"/>
          <w:szCs w:val="28"/>
        </w:rPr>
        <w:t>Максимовича</w:t>
      </w:r>
    </w:p>
    <w:p w:rsidR="003423C6" w:rsidRPr="00D9587D" w:rsidRDefault="003423C6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23C6" w:rsidRPr="00D9587D" w:rsidRDefault="003423C6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87D">
        <w:rPr>
          <w:rFonts w:ascii="Times New Roman" w:hAnsi="Times New Roman" w:cs="Times New Roman"/>
          <w:bCs/>
          <w:sz w:val="28"/>
          <w:szCs w:val="28"/>
        </w:rPr>
        <w:t>ROSACEAE Розовые</w:t>
      </w:r>
    </w:p>
    <w:p w:rsidR="003423C6" w:rsidRPr="00D9587D" w:rsidRDefault="003423C6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>Crataegus</w:t>
      </w:r>
      <w:proofErr w:type="spellEnd"/>
      <w:r w:rsidRPr="00D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>maximowiczii</w:t>
      </w:r>
      <w:proofErr w:type="spellEnd"/>
      <w:r w:rsidRPr="00D9587D">
        <w:rPr>
          <w:rFonts w:ascii="Times New Roman" w:hAnsi="Times New Roman" w:cs="Times New Roman"/>
          <w:sz w:val="28"/>
          <w:szCs w:val="28"/>
          <w:lang w:val="en-US"/>
        </w:rPr>
        <w:t xml:space="preserve"> C.K. </w:t>
      </w:r>
      <w:proofErr w:type="spellStart"/>
      <w:r w:rsidRPr="00D9587D">
        <w:rPr>
          <w:rFonts w:ascii="Times New Roman" w:hAnsi="Times New Roman" w:cs="Times New Roman"/>
          <w:sz w:val="28"/>
          <w:szCs w:val="28"/>
          <w:lang w:val="en-US"/>
        </w:rPr>
        <w:t>Schneid</w:t>
      </w:r>
      <w:proofErr w:type="spellEnd"/>
      <w:r w:rsidRPr="00D9587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958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3C6" w:rsidRDefault="003423C6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2EB1" w:rsidRDefault="00252EB1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67350" cy="4067175"/>
            <wp:effectExtent l="0" t="0" r="0" b="9525"/>
            <wp:docPr id="1" name="Рисунок 1" descr="C:\Users\РомановаНГ\Desktop\Гранты, 2023\Карточки\Боярышник Максимович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Боярышник Максимовича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EB1" w:rsidRPr="00252EB1" w:rsidRDefault="00252EB1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23C6" w:rsidRPr="003423C6" w:rsidRDefault="003423C6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423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 is distributed in Eastern Siberia, the Far East and foreign Asia.</w:t>
      </w:r>
    </w:p>
    <w:p w:rsidR="003423C6" w:rsidRPr="003423C6" w:rsidRDefault="003423C6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423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Hawthorn is considered a plant of life and death, marriage, a guard of the world border.</w:t>
      </w:r>
    </w:p>
    <w:p w:rsidR="003423C6" w:rsidRPr="003423C6" w:rsidRDefault="003423C6" w:rsidP="00342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423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It has food, </w:t>
      </w:r>
      <w:proofErr w:type="spellStart"/>
      <w:r w:rsidRPr="003423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melliferous</w:t>
      </w:r>
      <w:proofErr w:type="spellEnd"/>
      <w:r w:rsidRPr="003423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medicinal, decorative, artisanal and artistic value.</w:t>
      </w:r>
    </w:p>
    <w:p w:rsidR="00916CBC" w:rsidRPr="00FD5DFC" w:rsidRDefault="00916CBC" w:rsidP="00D9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3C6" w:rsidRDefault="003423C6" w:rsidP="003423C6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Естественно растет в Восточной Сибири, на территории российского Дальнего </w:t>
      </w:r>
      <w:r w:rsidR="00FD5DFC">
        <w:rPr>
          <w:sz w:val="28"/>
          <w:szCs w:val="28"/>
        </w:rPr>
        <w:t>Востока,</w:t>
      </w:r>
      <w:r>
        <w:rPr>
          <w:sz w:val="28"/>
          <w:szCs w:val="28"/>
        </w:rPr>
        <w:t xml:space="preserve"> в</w:t>
      </w:r>
      <w:r w:rsidRPr="00CE35C3">
        <w:rPr>
          <w:sz w:val="28"/>
          <w:szCs w:val="28"/>
        </w:rPr>
        <w:t xml:space="preserve"> Корее и Китае.</w:t>
      </w:r>
    </w:p>
    <w:p w:rsidR="005E5F9E" w:rsidRDefault="005E5F9E" w:rsidP="003423C6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Латинское название происходит от </w:t>
      </w:r>
      <w:proofErr w:type="gramStart"/>
      <w:r w:rsidRPr="00CE35C3">
        <w:rPr>
          <w:sz w:val="28"/>
          <w:szCs w:val="28"/>
        </w:rPr>
        <w:t>греческого</w:t>
      </w:r>
      <w:proofErr w:type="gramEnd"/>
      <w:r w:rsidRPr="00CE35C3">
        <w:rPr>
          <w:sz w:val="28"/>
          <w:szCs w:val="28"/>
        </w:rPr>
        <w:t xml:space="preserve"> «</w:t>
      </w:r>
      <w:proofErr w:type="spellStart"/>
      <w:r w:rsidRPr="00CE35C3">
        <w:rPr>
          <w:sz w:val="28"/>
          <w:szCs w:val="28"/>
        </w:rPr>
        <w:t>cratas</w:t>
      </w:r>
      <w:proofErr w:type="spellEnd"/>
      <w:r w:rsidRPr="00CE35C3">
        <w:rPr>
          <w:sz w:val="28"/>
          <w:szCs w:val="28"/>
        </w:rPr>
        <w:t>» - сильный, крепкий.</w:t>
      </w:r>
    </w:p>
    <w:p w:rsidR="005E5F9E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Народные названия: барыня-дерево, боярышня, </w:t>
      </w:r>
      <w:proofErr w:type="spellStart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боярка</w:t>
      </w:r>
      <w:proofErr w:type="spellEnd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майский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старник, дерево девственности, сердечная ягода, </w:t>
      </w:r>
      <w:proofErr w:type="spellStart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глод</w:t>
      </w:r>
      <w:proofErr w:type="spellEnd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колючка дикая, петушиная шпора, ястребиные когти, хлебница и др.</w:t>
      </w:r>
      <w:proofErr w:type="gramEnd"/>
    </w:p>
    <w:p w:rsidR="004F3472" w:rsidRPr="004F3472" w:rsidRDefault="004F3472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72">
        <w:rPr>
          <w:rFonts w:ascii="Times New Roman" w:hAnsi="Times New Roman" w:cs="Times New Roman"/>
          <w:sz w:val="28"/>
          <w:szCs w:val="28"/>
        </w:rPr>
        <w:t>В большинстве европейских стран боярышник называют просто «колючка».</w:t>
      </w:r>
    </w:p>
    <w:p w:rsidR="00FD5DFC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девственности, целомудрия, семьи и счастливого брака. </w:t>
      </w:r>
    </w:p>
    <w:p w:rsidR="005E5F9E" w:rsidRPr="00CE35C3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Турции цветущая ветка боярышника считается эротическ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символом, так как ее аромат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запах женщины.</w:t>
      </w:r>
    </w:p>
    <w:p w:rsidR="005F3BE5" w:rsidRDefault="005F3BE5" w:rsidP="003423C6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rStyle w:val="a4"/>
          <w:b w:val="0"/>
          <w:sz w:val="28"/>
          <w:szCs w:val="28"/>
        </w:rPr>
        <w:t xml:space="preserve">Впервые род </w:t>
      </w:r>
      <w:proofErr w:type="spellStart"/>
      <w:r w:rsidRPr="00CE35C3">
        <w:rPr>
          <w:rStyle w:val="a4"/>
          <w:b w:val="0"/>
          <w:sz w:val="28"/>
          <w:szCs w:val="28"/>
        </w:rPr>
        <w:t>Crataegus</w:t>
      </w:r>
      <w:proofErr w:type="spellEnd"/>
      <w:r w:rsidRPr="00CE35C3">
        <w:rPr>
          <w:rStyle w:val="a4"/>
          <w:b w:val="0"/>
          <w:sz w:val="28"/>
          <w:szCs w:val="28"/>
        </w:rPr>
        <w:t xml:space="preserve"> описал шведский ученый Линней</w:t>
      </w:r>
      <w:r>
        <w:rPr>
          <w:sz w:val="28"/>
          <w:szCs w:val="28"/>
        </w:rPr>
        <w:t>.</w:t>
      </w:r>
    </w:p>
    <w:p w:rsidR="005E5F9E" w:rsidRPr="00CE35C3" w:rsidRDefault="005E5F9E" w:rsidP="003423C6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rStyle w:val="a4"/>
          <w:b w:val="0"/>
          <w:sz w:val="28"/>
          <w:szCs w:val="28"/>
        </w:rPr>
        <w:t>Боярышник – очень древнее растение, он произрастал на Земле ещё в меловый период мезозойской эры вме</w:t>
      </w:r>
      <w:r>
        <w:rPr>
          <w:rStyle w:val="a4"/>
          <w:b w:val="0"/>
          <w:sz w:val="28"/>
          <w:szCs w:val="28"/>
        </w:rPr>
        <w:t>сте с платанами, лаврами, магно</w:t>
      </w:r>
      <w:r w:rsidRPr="00CE35C3">
        <w:rPr>
          <w:rStyle w:val="a4"/>
          <w:b w:val="0"/>
          <w:sz w:val="28"/>
          <w:szCs w:val="28"/>
        </w:rPr>
        <w:t xml:space="preserve">лиями, </w:t>
      </w:r>
      <w:proofErr w:type="spellStart"/>
      <w:r w:rsidRPr="00CE35C3">
        <w:rPr>
          <w:rStyle w:val="a4"/>
          <w:b w:val="0"/>
          <w:sz w:val="28"/>
          <w:szCs w:val="28"/>
        </w:rPr>
        <w:t>тюльпановыми</w:t>
      </w:r>
      <w:proofErr w:type="spellEnd"/>
      <w:r w:rsidRPr="00CE35C3">
        <w:rPr>
          <w:rStyle w:val="a4"/>
          <w:b w:val="0"/>
          <w:sz w:val="28"/>
          <w:szCs w:val="28"/>
        </w:rPr>
        <w:t xml:space="preserve"> деревьями.</w:t>
      </w:r>
      <w:r>
        <w:rPr>
          <w:sz w:val="28"/>
          <w:szCs w:val="28"/>
        </w:rPr>
        <w:t xml:space="preserve"> </w:t>
      </w:r>
      <w:r w:rsidRPr="00CE35C3">
        <w:rPr>
          <w:sz w:val="28"/>
          <w:szCs w:val="28"/>
        </w:rPr>
        <w:t>Культивировать боярышник начали тоже давно, но в России его стали использовать не как декоративное, а как плодовое растение лишь в XX веке. Первую попытку создать отечественный садовый боярышник предпринял легендарный И.В. Мичурин</w:t>
      </w:r>
      <w:r>
        <w:rPr>
          <w:sz w:val="28"/>
          <w:szCs w:val="28"/>
        </w:rPr>
        <w:t>.</w:t>
      </w:r>
    </w:p>
    <w:p w:rsidR="003423C6" w:rsidRDefault="005F3BE5" w:rsidP="00D9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5C3">
        <w:rPr>
          <w:rFonts w:ascii="Times New Roman" w:hAnsi="Times New Roman" w:cs="Times New Roman"/>
          <w:sz w:val="28"/>
          <w:szCs w:val="28"/>
          <w:shd w:val="clear" w:color="auto" w:fill="FFFFFF"/>
        </w:rPr>
        <w:t>Живёт 200 и более лет.</w:t>
      </w:r>
    </w:p>
    <w:p w:rsidR="00D9587D" w:rsidRDefault="003423C6" w:rsidP="00D9587D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E35C3">
        <w:rPr>
          <w:sz w:val="28"/>
          <w:szCs w:val="28"/>
        </w:rPr>
        <w:t xml:space="preserve">екоративное </w:t>
      </w:r>
      <w:r>
        <w:rPr>
          <w:sz w:val="28"/>
          <w:szCs w:val="28"/>
        </w:rPr>
        <w:t>л</w:t>
      </w:r>
      <w:r w:rsidRPr="00CE35C3">
        <w:rPr>
          <w:sz w:val="28"/>
          <w:szCs w:val="28"/>
        </w:rPr>
        <w:t>истопадное лиственное растение. Ветвистый кустарник или небольшое дерево высотой до 5-7 м</w:t>
      </w:r>
      <w:r w:rsidRPr="003423C6">
        <w:rPr>
          <w:sz w:val="28"/>
          <w:szCs w:val="28"/>
          <w:bdr w:val="none" w:sz="0" w:space="0" w:color="auto" w:frame="1"/>
        </w:rPr>
        <w:t xml:space="preserve"> </w:t>
      </w:r>
      <w:r w:rsidRPr="00CE35C3">
        <w:rPr>
          <w:sz w:val="28"/>
          <w:szCs w:val="28"/>
          <w:bdr w:val="none" w:sz="0" w:space="0" w:color="auto" w:frame="1"/>
        </w:rPr>
        <w:t>со стволом, покрытым буро-серой или темно-бурой корой</w:t>
      </w:r>
      <w:r w:rsidRPr="00CE35C3">
        <w:rPr>
          <w:sz w:val="28"/>
          <w:szCs w:val="28"/>
        </w:rPr>
        <w:t>, с густой яйцевидной формы кроной</w:t>
      </w:r>
      <w:r>
        <w:rPr>
          <w:sz w:val="28"/>
          <w:szCs w:val="28"/>
        </w:rPr>
        <w:t xml:space="preserve">. </w:t>
      </w:r>
      <w:r w:rsidR="005F3BE5" w:rsidRPr="00CE35C3">
        <w:rPr>
          <w:sz w:val="28"/>
          <w:szCs w:val="28"/>
        </w:rPr>
        <w:t xml:space="preserve">Крона плотная, округлая, шаровидная или яйцевидная, нередко асимметричная. </w:t>
      </w:r>
      <w:r w:rsidRPr="00CE35C3">
        <w:rPr>
          <w:sz w:val="28"/>
          <w:szCs w:val="28"/>
          <w:bdr w:val="none" w:sz="0" w:space="0" w:color="auto" w:frame="1"/>
        </w:rPr>
        <w:t>Ветви голые, лоснящиеся, красновато-коричневой окраски. Молодые побеги серые, волосистые. Ветви оснащены немногочисленными крепкими колючками.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CE35C3">
        <w:rPr>
          <w:sz w:val="28"/>
          <w:szCs w:val="28"/>
          <w:bdr w:val="none" w:sz="0" w:space="0" w:color="auto" w:frame="1"/>
        </w:rPr>
        <w:t>Листья зеленые, яйцевидно-ромбические или яйцевидные, неглубоко надрезанные, с клиновидным основанием и заостренной вершинкой</w:t>
      </w:r>
      <w:r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</w:rPr>
        <w:t xml:space="preserve"> Листья лопастные,</w:t>
      </w:r>
      <w:r w:rsidR="00D9587D" w:rsidRPr="00CE35C3">
        <w:rPr>
          <w:sz w:val="28"/>
          <w:szCs w:val="28"/>
        </w:rPr>
        <w:t xml:space="preserve"> (3-9) х (2-6) см.</w:t>
      </w:r>
    </w:p>
    <w:p w:rsidR="003423C6" w:rsidRDefault="003423C6" w:rsidP="005E5F9E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CE35C3">
        <w:rPr>
          <w:sz w:val="28"/>
          <w:szCs w:val="28"/>
        </w:rPr>
        <w:t xml:space="preserve">Особо </w:t>
      </w:r>
      <w:proofErr w:type="gramStart"/>
      <w:r>
        <w:rPr>
          <w:sz w:val="28"/>
          <w:szCs w:val="28"/>
        </w:rPr>
        <w:t>декоративен</w:t>
      </w:r>
      <w:proofErr w:type="gramEnd"/>
      <w:r>
        <w:rPr>
          <w:sz w:val="28"/>
          <w:szCs w:val="28"/>
        </w:rPr>
        <w:t xml:space="preserve"> в периоды цветения. </w:t>
      </w:r>
      <w:proofErr w:type="gramStart"/>
      <w:r w:rsidRPr="00CE35C3">
        <w:rPr>
          <w:sz w:val="28"/>
          <w:szCs w:val="28"/>
          <w:bdr w:val="none" w:sz="0" w:space="0" w:color="auto" w:frame="1"/>
        </w:rPr>
        <w:t>Цветки мелкие</w:t>
      </w:r>
      <w:r>
        <w:rPr>
          <w:sz w:val="28"/>
          <w:szCs w:val="28"/>
          <w:bdr w:val="none" w:sz="0" w:space="0" w:color="auto" w:frame="1"/>
        </w:rPr>
        <w:t>,</w:t>
      </w:r>
      <w:r w:rsidRPr="00CE3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белые, </w:t>
      </w:r>
      <w:r w:rsidRPr="00CE35C3">
        <w:rPr>
          <w:sz w:val="28"/>
          <w:szCs w:val="28"/>
          <w:bdr w:val="none" w:sz="0" w:space="0" w:color="auto" w:frame="1"/>
        </w:rPr>
        <w:t>собраны в сложные щитковидные соцветия</w:t>
      </w:r>
      <w:r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</w:rPr>
        <w:t xml:space="preserve"> диаметр до </w:t>
      </w:r>
      <w:r w:rsidRPr="00CE35C3">
        <w:rPr>
          <w:sz w:val="28"/>
          <w:szCs w:val="28"/>
        </w:rPr>
        <w:t>15 мм, в густы</w:t>
      </w:r>
      <w:r>
        <w:rPr>
          <w:sz w:val="28"/>
          <w:szCs w:val="28"/>
        </w:rPr>
        <w:t xml:space="preserve">х щитковидных соцветиях 5-6 см </w:t>
      </w:r>
      <w:r w:rsidRPr="00CE35C3">
        <w:rPr>
          <w:sz w:val="28"/>
          <w:szCs w:val="28"/>
        </w:rPr>
        <w:t xml:space="preserve">диаметром), плодоношения (плоды красные, диаметр 6-15 мм) и осеннего расцвечивания листьев в желто-розовые и </w:t>
      </w:r>
      <w:r w:rsidRPr="00CE35C3">
        <w:rPr>
          <w:sz w:val="28"/>
          <w:szCs w:val="28"/>
        </w:rPr>
        <w:lastRenderedPageBreak/>
        <w:t>оранжевые тона (100 %).</w:t>
      </w:r>
      <w:proofErr w:type="gramEnd"/>
      <w:r w:rsidR="005E5F9E">
        <w:rPr>
          <w:sz w:val="28"/>
          <w:szCs w:val="28"/>
        </w:rPr>
        <w:t xml:space="preserve"> Ч</w:t>
      </w:r>
      <w:r w:rsidR="005E5F9E" w:rsidRPr="00CE35C3">
        <w:rPr>
          <w:sz w:val="28"/>
          <w:szCs w:val="28"/>
        </w:rPr>
        <w:t>асто имеют неприятный запах, отдающий несвежей рыбой.</w:t>
      </w:r>
      <w:r w:rsidRPr="003423C6">
        <w:rPr>
          <w:sz w:val="28"/>
          <w:szCs w:val="28"/>
          <w:bdr w:val="none" w:sz="0" w:space="0" w:color="auto" w:frame="1"/>
        </w:rPr>
        <w:t xml:space="preserve"> </w:t>
      </w:r>
      <w:r w:rsidRPr="00CE35C3">
        <w:rPr>
          <w:sz w:val="28"/>
          <w:szCs w:val="28"/>
          <w:bdr w:val="none" w:sz="0" w:space="0" w:color="auto" w:frame="1"/>
        </w:rPr>
        <w:t>Цветет боярышник Максимовича в мае-июне</w:t>
      </w:r>
      <w:r>
        <w:rPr>
          <w:sz w:val="28"/>
          <w:szCs w:val="28"/>
          <w:bdr w:val="none" w:sz="0" w:space="0" w:color="auto" w:frame="1"/>
        </w:rPr>
        <w:t>.</w:t>
      </w:r>
    </w:p>
    <w:p w:rsidR="00252EB1" w:rsidRDefault="00252EB1" w:rsidP="005E5F9E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81625" cy="3124200"/>
            <wp:effectExtent l="0" t="0" r="9525" b="0"/>
            <wp:docPr id="2" name="Рисунок 2" descr="C:\Users\РомановаНГ\Desktop\Гранты, 2023\Карточки\Боярышник Максимович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Боярышник Максимовича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E5" w:rsidRDefault="003423C6" w:rsidP="005F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3B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Плоды красные, шаровидные, сначала волосистые, позднее – голые, содержат 3-5 желтовато-коричневых трехгранных семян с морщинисто-</w:t>
      </w:r>
      <w:proofErr w:type="spellStart"/>
      <w:r w:rsidRPr="005F3B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борозчатыми</w:t>
      </w:r>
      <w:proofErr w:type="spellEnd"/>
      <w:r w:rsidRPr="005F3B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боками. Плоды созревают в августе – сентябре.</w:t>
      </w:r>
      <w:r w:rsidR="005F3BE5" w:rsidRPr="005F3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3BE5" w:rsidRPr="00CE35C3">
        <w:rPr>
          <w:rFonts w:ascii="Times New Roman" w:hAnsi="Times New Roman" w:cs="Times New Roman"/>
          <w:sz w:val="28"/>
          <w:szCs w:val="28"/>
          <w:shd w:val="clear" w:color="auto" w:fill="FFFFFF"/>
        </w:rPr>
        <w:t>Вкус плодов сладкий, мучнистый. Их употребляют в свежем виде или сушат при температуре 40-50 С.</w:t>
      </w:r>
    </w:p>
    <w:p w:rsidR="00252EB1" w:rsidRPr="00CE35C3" w:rsidRDefault="00252EB1" w:rsidP="005F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72088" cy="3514725"/>
            <wp:effectExtent l="0" t="0" r="5080" b="0"/>
            <wp:docPr id="3" name="Рисунок 3" descr="C:\Users\РомановаНГ\Desktop\Гранты, 2023\Карточки\Боярышник Максимович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оваНГ\Desktop\Гранты, 2023\Карточки\Боярышник Максимовича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495" cy="35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EB1" w:rsidRDefault="00252EB1" w:rsidP="00D9587D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3423C6" w:rsidRPr="005E5F9E" w:rsidRDefault="005F3BE5" w:rsidP="00D9587D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E5F9E">
        <w:rPr>
          <w:sz w:val="28"/>
          <w:szCs w:val="28"/>
          <w:shd w:val="clear" w:color="auto" w:fill="FFFFFF"/>
        </w:rPr>
        <w:lastRenderedPageBreak/>
        <w:t xml:space="preserve">Однодомное </w:t>
      </w:r>
      <w:proofErr w:type="spellStart"/>
      <w:r w:rsidRPr="005E5F9E">
        <w:rPr>
          <w:sz w:val="28"/>
          <w:szCs w:val="28"/>
          <w:shd w:val="clear" w:color="auto" w:fill="FFFFFF"/>
        </w:rPr>
        <w:t>насекомоопыляемое</w:t>
      </w:r>
      <w:proofErr w:type="spellEnd"/>
      <w:r w:rsidRPr="005E5F9E">
        <w:rPr>
          <w:sz w:val="28"/>
          <w:szCs w:val="28"/>
          <w:shd w:val="clear" w:color="auto" w:fill="FFFFFF"/>
        </w:rPr>
        <w:t xml:space="preserve"> растение.</w:t>
      </w:r>
    </w:p>
    <w:p w:rsidR="003423C6" w:rsidRPr="005E5F9E" w:rsidRDefault="003423C6" w:rsidP="00D9587D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5F9E">
        <w:rPr>
          <w:sz w:val="28"/>
          <w:szCs w:val="28"/>
          <w:bdr w:val="none" w:sz="0" w:space="0" w:color="auto" w:frame="1"/>
        </w:rPr>
        <w:t>Боярышник Максимовича наилучшим образом развивается на суглинистых, в меру увлажненных, плодородных, нейтральных или слабокислых почвах. Не приемлет тяжелых глинистых, сильнокислых, заболоченных и засоленных субстратов. Растение светолюбиво, выносить легкую полутень.</w:t>
      </w:r>
      <w:r w:rsidRPr="005E5F9E">
        <w:rPr>
          <w:sz w:val="28"/>
          <w:szCs w:val="28"/>
        </w:rPr>
        <w:t xml:space="preserve"> </w:t>
      </w:r>
      <w:r w:rsidR="005E5F9E" w:rsidRPr="005E5F9E">
        <w:rPr>
          <w:sz w:val="28"/>
          <w:szCs w:val="28"/>
          <w:bdr w:val="none" w:sz="0" w:space="0" w:color="auto" w:frame="1"/>
        </w:rPr>
        <w:t>Культура влаголюбивая.</w:t>
      </w:r>
      <w:r w:rsidR="005E5F9E" w:rsidRPr="005E5F9E">
        <w:rPr>
          <w:sz w:val="28"/>
          <w:szCs w:val="28"/>
        </w:rPr>
        <w:t xml:space="preserve"> </w:t>
      </w:r>
      <w:r w:rsidRPr="005E5F9E">
        <w:rPr>
          <w:sz w:val="28"/>
          <w:szCs w:val="28"/>
        </w:rPr>
        <w:t xml:space="preserve">Газоустойчив. </w:t>
      </w:r>
      <w:proofErr w:type="gramStart"/>
      <w:r w:rsidRPr="005E5F9E">
        <w:rPr>
          <w:sz w:val="28"/>
          <w:szCs w:val="28"/>
        </w:rPr>
        <w:t>Устойчив</w:t>
      </w:r>
      <w:proofErr w:type="gramEnd"/>
      <w:r w:rsidRPr="005E5F9E">
        <w:rPr>
          <w:sz w:val="28"/>
          <w:szCs w:val="28"/>
        </w:rPr>
        <w:t xml:space="preserve"> к болезням и </w:t>
      </w:r>
      <w:proofErr w:type="spellStart"/>
      <w:r w:rsidRPr="005E5F9E">
        <w:rPr>
          <w:sz w:val="28"/>
          <w:szCs w:val="28"/>
        </w:rPr>
        <w:t>энтомовредителям</w:t>
      </w:r>
      <w:proofErr w:type="spellEnd"/>
      <w:r w:rsidRPr="005E5F9E">
        <w:rPr>
          <w:sz w:val="28"/>
          <w:szCs w:val="28"/>
        </w:rPr>
        <w:t>.</w:t>
      </w:r>
    </w:p>
    <w:p w:rsidR="005F3BE5" w:rsidRPr="005E5F9E" w:rsidRDefault="005F3BE5" w:rsidP="00D9587D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5F9E">
        <w:rPr>
          <w:sz w:val="28"/>
          <w:szCs w:val="28"/>
          <w:shd w:val="clear" w:color="auto" w:fill="FFFFFF"/>
        </w:rPr>
        <w:t>Ценен как плодовый сорт, а так же часто используется садоводами, как декоративное растение для создания живых изгородей.</w:t>
      </w:r>
    </w:p>
    <w:p w:rsidR="004F3472" w:rsidRPr="00CE35C3" w:rsidRDefault="00D9587D" w:rsidP="004F34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E5F9E">
        <w:rPr>
          <w:sz w:val="28"/>
          <w:szCs w:val="28"/>
        </w:rPr>
        <w:t xml:space="preserve">Рекомендуется для создания живых изгородей и массивов. Можно использовать единичными экземплярами и в качестве аллейных и групповых посадок. </w:t>
      </w:r>
      <w:r w:rsidR="004F3472" w:rsidRPr="00CE35C3">
        <w:rPr>
          <w:sz w:val="28"/>
          <w:szCs w:val="28"/>
          <w:bdr w:val="none" w:sz="0" w:space="0" w:color="auto" w:frame="1"/>
        </w:rPr>
        <w:t xml:space="preserve">Для боярышника Максимовича важна санитарная обрезка, ее осуществляют весной. </w:t>
      </w:r>
    </w:p>
    <w:p w:rsidR="004F3472" w:rsidRPr="00CE35C3" w:rsidRDefault="00FD5DFC" w:rsidP="004F34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3472">
        <w:rPr>
          <w:rStyle w:val="a4"/>
          <w:b w:val="0"/>
          <w:sz w:val="28"/>
          <w:szCs w:val="28"/>
        </w:rPr>
        <w:t>О целебных свойствах цветков и плодов боярышника челов</w:t>
      </w:r>
      <w:r>
        <w:rPr>
          <w:rStyle w:val="a4"/>
          <w:b w:val="0"/>
          <w:sz w:val="28"/>
          <w:szCs w:val="28"/>
        </w:rPr>
        <w:t>еку известно уже более 2000 лет.</w:t>
      </w:r>
    </w:p>
    <w:p w:rsidR="00FD5DFC" w:rsidRDefault="005F3BE5" w:rsidP="004F347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472">
        <w:rPr>
          <w:rFonts w:ascii="Times New Roman" w:hAnsi="Times New Roman" w:cs="Times New Roman"/>
          <w:sz w:val="28"/>
          <w:szCs w:val="28"/>
        </w:rPr>
        <w:t xml:space="preserve">Авиценна считал, что: «Плоды этого дерева круглые и съедобные, терпкие на вкус. Боярышник вяжет сильнее, чем рябина, </w:t>
      </w:r>
      <w:proofErr w:type="gramStart"/>
      <w:r w:rsidRPr="004F3472">
        <w:rPr>
          <w:rFonts w:ascii="Times New Roman" w:hAnsi="Times New Roman" w:cs="Times New Roman"/>
          <w:sz w:val="28"/>
          <w:szCs w:val="28"/>
        </w:rPr>
        <w:t>подавляя желчь и запирает истечения сильнее</w:t>
      </w:r>
      <w:proofErr w:type="gramEnd"/>
      <w:r w:rsidRPr="004F3472">
        <w:rPr>
          <w:rFonts w:ascii="Times New Roman" w:hAnsi="Times New Roman" w:cs="Times New Roman"/>
          <w:sz w:val="28"/>
          <w:szCs w:val="28"/>
        </w:rPr>
        <w:t>, чем всякие другие плоды».</w:t>
      </w:r>
    </w:p>
    <w:p w:rsidR="00FD5DFC" w:rsidRDefault="005F3BE5" w:rsidP="004F347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472">
        <w:rPr>
          <w:rFonts w:ascii="Times New Roman" w:hAnsi="Times New Roman" w:cs="Times New Roman"/>
          <w:sz w:val="28"/>
          <w:szCs w:val="28"/>
        </w:rPr>
        <w:t>В XIV веке боярышник едва не был уничтожен из-за неудачных медицинских опытов знахарей, которые пробовали лечить им многие болезни. К счастью, они вовремя поняли, что польза растения ограничена, и не стали уничтожать его.</w:t>
      </w:r>
    </w:p>
    <w:p w:rsidR="004F3472" w:rsidRPr="00CE35C3" w:rsidRDefault="005F3BE5" w:rsidP="004F34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72">
        <w:rPr>
          <w:rFonts w:ascii="Times New Roman" w:hAnsi="Times New Roman" w:cs="Times New Roman"/>
          <w:sz w:val="28"/>
          <w:szCs w:val="28"/>
        </w:rPr>
        <w:t xml:space="preserve">В XIX веке стали использовать чай из цветков и листьев боярышника как кровоочистительное средство, а с начала ХХ века плоды и цветки боярышника рекомендуются как лекарство при заболеваниях сердца и сосудов. В европейской научной медицине боярышник появился в XIX в. Некоторые врачи считали, что боярышник является ценнейшим открытием этого времени, так как дает облегчение в том случае, когда другие сердечные средства не помогают. Отмечали врачи и его полную безвредность даже при длительном применении. На Руси травники-знахари снадобьем из местного </w:t>
      </w:r>
      <w:r w:rsidRPr="004F3472">
        <w:rPr>
          <w:rFonts w:ascii="Times New Roman" w:hAnsi="Times New Roman" w:cs="Times New Roman"/>
          <w:sz w:val="28"/>
          <w:szCs w:val="28"/>
        </w:rPr>
        <w:lastRenderedPageBreak/>
        <w:t>«колючего доктора» очищали кровь, устраняли приступы сердечных и головных б</w:t>
      </w:r>
      <w:r w:rsidR="00FD5DFC">
        <w:rPr>
          <w:rFonts w:ascii="Times New Roman" w:hAnsi="Times New Roman" w:cs="Times New Roman"/>
          <w:sz w:val="28"/>
          <w:szCs w:val="28"/>
        </w:rPr>
        <w:t xml:space="preserve">олей, изматывающую бессонницу. </w:t>
      </w:r>
      <w:r w:rsidRPr="004F3472">
        <w:rPr>
          <w:rFonts w:ascii="Times New Roman" w:hAnsi="Times New Roman" w:cs="Times New Roman"/>
          <w:sz w:val="28"/>
          <w:szCs w:val="28"/>
        </w:rPr>
        <w:t>Интересно, что со времен Петра I, боярышник, из-за целебных свойств, стали выращивать в созданных по его приказу, аптекарских садах, а крестьяне были обязаны собирать ягоды боярышника в качестве повинности</w:t>
      </w:r>
      <w:r w:rsidR="004F3472">
        <w:rPr>
          <w:rFonts w:ascii="Times New Roman" w:hAnsi="Times New Roman" w:cs="Times New Roman"/>
          <w:sz w:val="28"/>
          <w:szCs w:val="28"/>
        </w:rPr>
        <w:t>.</w:t>
      </w:r>
      <w:r w:rsidR="004F3472"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Кстати, он очень плодовит: отдельные деревца дают до 75 кг плодов.</w:t>
      </w:r>
    </w:p>
    <w:p w:rsidR="005F3BE5" w:rsidRDefault="005F3BE5" w:rsidP="005F3B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В нашей стране он стал широко использоваться после того, как во время Великой Отечественной войны плоды боярышника были предложены в качестве заменителя некоторых импортных сердечных средств. Действующие вещества боярышника - </w:t>
      </w:r>
      <w:proofErr w:type="spellStart"/>
      <w:r w:rsidRPr="00CE35C3">
        <w:rPr>
          <w:sz w:val="28"/>
          <w:szCs w:val="28"/>
        </w:rPr>
        <w:t>флавоноиды</w:t>
      </w:r>
      <w:proofErr w:type="spellEnd"/>
      <w:r w:rsidRPr="00CE35C3">
        <w:rPr>
          <w:sz w:val="28"/>
          <w:szCs w:val="28"/>
        </w:rPr>
        <w:t xml:space="preserve"> - оказывают сосудорасширяющее действие на сосуды сердца, поэтому, в настоящее время цветки и плоды боярышника применяются при ослаблении сокращения сердечной мышцы. Они усиливают кровообращение в сосудах мозга и сердца, понижают возбудимость центральной нервной системы, улучшают сон. Особенно рекомендуются при климактерических болезнях. Плоды боярышника содержат от 4 до 11 % сахара, в основном фруктозы, (их можно есть и при диабете), а также комплекс биологически активных веществ – </w:t>
      </w:r>
      <w:proofErr w:type="spellStart"/>
      <w:r w:rsidRPr="00CE35C3">
        <w:rPr>
          <w:sz w:val="28"/>
          <w:szCs w:val="28"/>
        </w:rPr>
        <w:t>тритерпеновых</w:t>
      </w:r>
      <w:proofErr w:type="spellEnd"/>
      <w:r w:rsidRPr="00CE35C3">
        <w:rPr>
          <w:sz w:val="28"/>
          <w:szCs w:val="28"/>
        </w:rPr>
        <w:t xml:space="preserve"> кислот (</w:t>
      </w:r>
      <w:proofErr w:type="spellStart"/>
      <w:r w:rsidRPr="00CE35C3">
        <w:rPr>
          <w:sz w:val="28"/>
          <w:szCs w:val="28"/>
        </w:rPr>
        <w:t>олеановой</w:t>
      </w:r>
      <w:proofErr w:type="spellEnd"/>
      <w:r w:rsidRPr="00CE35C3">
        <w:rPr>
          <w:sz w:val="28"/>
          <w:szCs w:val="28"/>
        </w:rPr>
        <w:t xml:space="preserve">, </w:t>
      </w:r>
      <w:proofErr w:type="spellStart"/>
      <w:r w:rsidRPr="00CE35C3">
        <w:rPr>
          <w:sz w:val="28"/>
          <w:szCs w:val="28"/>
        </w:rPr>
        <w:t>урсоловой</w:t>
      </w:r>
      <w:proofErr w:type="spellEnd"/>
      <w:r w:rsidRPr="00CE35C3">
        <w:rPr>
          <w:sz w:val="28"/>
          <w:szCs w:val="28"/>
        </w:rPr>
        <w:t xml:space="preserve"> и </w:t>
      </w:r>
      <w:proofErr w:type="spellStart"/>
      <w:r w:rsidRPr="00CE35C3">
        <w:rPr>
          <w:sz w:val="28"/>
          <w:szCs w:val="28"/>
        </w:rPr>
        <w:t>кратеговой</w:t>
      </w:r>
      <w:proofErr w:type="spellEnd"/>
      <w:r w:rsidRPr="00CE35C3">
        <w:rPr>
          <w:sz w:val="28"/>
          <w:szCs w:val="28"/>
        </w:rPr>
        <w:t xml:space="preserve">), холина и ацетилхолина, </w:t>
      </w:r>
      <w:proofErr w:type="spellStart"/>
      <w:r w:rsidRPr="00CE35C3">
        <w:rPr>
          <w:sz w:val="28"/>
          <w:szCs w:val="28"/>
        </w:rPr>
        <w:t>кверцетина</w:t>
      </w:r>
      <w:proofErr w:type="spellEnd"/>
      <w:r w:rsidRPr="00CE35C3">
        <w:rPr>
          <w:sz w:val="28"/>
          <w:szCs w:val="28"/>
        </w:rPr>
        <w:t xml:space="preserve">, дубильных веществ, </w:t>
      </w:r>
      <w:proofErr w:type="spellStart"/>
      <w:r w:rsidRPr="00CE35C3">
        <w:rPr>
          <w:sz w:val="28"/>
          <w:szCs w:val="28"/>
        </w:rPr>
        <w:t>фитостеринов</w:t>
      </w:r>
      <w:proofErr w:type="spellEnd"/>
      <w:r w:rsidRPr="00CE35C3">
        <w:rPr>
          <w:sz w:val="28"/>
          <w:szCs w:val="28"/>
        </w:rPr>
        <w:t xml:space="preserve">, винной и лимонной кислоты. Плоды содержат витамины А, С, </w:t>
      </w:r>
      <w:proofErr w:type="gramStart"/>
      <w:r w:rsidRPr="00CE35C3">
        <w:rPr>
          <w:sz w:val="28"/>
          <w:szCs w:val="28"/>
        </w:rPr>
        <w:t>Р</w:t>
      </w:r>
      <w:proofErr w:type="gramEnd"/>
      <w:r w:rsidRPr="00CE35C3">
        <w:rPr>
          <w:sz w:val="28"/>
          <w:szCs w:val="28"/>
        </w:rPr>
        <w:t>, довольно много пектина, который выводит из организма соли тяжелых мета</w:t>
      </w:r>
      <w:r w:rsidR="00FD5DFC">
        <w:rPr>
          <w:sz w:val="28"/>
          <w:szCs w:val="28"/>
        </w:rPr>
        <w:t>ллов и другие вредные вещества.</w:t>
      </w:r>
    </w:p>
    <w:p w:rsidR="00FD5DFC" w:rsidRPr="00CE35C3" w:rsidRDefault="00FD5DFC" w:rsidP="00FD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D5DFC">
        <w:rPr>
          <w:rStyle w:val="a5"/>
          <w:i w:val="0"/>
          <w:sz w:val="28"/>
          <w:szCs w:val="28"/>
        </w:rPr>
        <w:t>Боярышник</w:t>
      </w:r>
      <w:r>
        <w:rPr>
          <w:sz w:val="28"/>
          <w:szCs w:val="28"/>
        </w:rPr>
        <w:t xml:space="preserve"> </w:t>
      </w:r>
      <w:r w:rsidRPr="00CE35C3">
        <w:rPr>
          <w:sz w:val="28"/>
          <w:szCs w:val="28"/>
        </w:rPr>
        <w:t xml:space="preserve">также проявляет гипотензивное, спазмолитическое, сосудорасширяющее, седативное, </w:t>
      </w:r>
      <w:proofErr w:type="spellStart"/>
      <w:r w:rsidRPr="00CE35C3">
        <w:rPr>
          <w:sz w:val="28"/>
          <w:szCs w:val="28"/>
        </w:rPr>
        <w:t>противоатеросклеротическое</w:t>
      </w:r>
      <w:proofErr w:type="spellEnd"/>
      <w:r w:rsidRPr="00CE35C3">
        <w:rPr>
          <w:sz w:val="28"/>
          <w:szCs w:val="28"/>
        </w:rPr>
        <w:t>, вяжущее, болеутоляющее, мочегонное, противоаллергическое, общеукрепляющее действие.</w:t>
      </w:r>
      <w:proofErr w:type="gramEnd"/>
    </w:p>
    <w:p w:rsidR="00FD5DFC" w:rsidRPr="00CE35C3" w:rsidRDefault="00FD5DFC" w:rsidP="00FD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5DFC">
        <w:rPr>
          <w:rStyle w:val="a5"/>
          <w:i w:val="0"/>
          <w:sz w:val="28"/>
          <w:szCs w:val="28"/>
        </w:rPr>
        <w:t>Плоды боярышника</w:t>
      </w:r>
      <w:r>
        <w:rPr>
          <w:sz w:val="28"/>
          <w:szCs w:val="28"/>
        </w:rPr>
        <w:t xml:space="preserve"> </w:t>
      </w:r>
      <w:r w:rsidRPr="00CE35C3">
        <w:rPr>
          <w:sz w:val="28"/>
          <w:szCs w:val="28"/>
        </w:rPr>
        <w:t xml:space="preserve">употребляют в пищу как в свежем, так и в переработанном виде, а также используют в </w:t>
      </w:r>
      <w:proofErr w:type="gramStart"/>
      <w:r w:rsidRPr="00CE35C3">
        <w:rPr>
          <w:sz w:val="28"/>
          <w:szCs w:val="28"/>
        </w:rPr>
        <w:t>ликеро-водочном</w:t>
      </w:r>
      <w:proofErr w:type="gramEnd"/>
      <w:r w:rsidRPr="00CE35C3">
        <w:rPr>
          <w:sz w:val="28"/>
          <w:szCs w:val="28"/>
        </w:rPr>
        <w:t xml:space="preserve"> производстве</w:t>
      </w:r>
      <w:r>
        <w:rPr>
          <w:sz w:val="28"/>
          <w:szCs w:val="28"/>
        </w:rPr>
        <w:t xml:space="preserve"> и</w:t>
      </w:r>
      <w:r w:rsidRPr="00FD5DFC">
        <w:rPr>
          <w:sz w:val="28"/>
          <w:szCs w:val="28"/>
          <w:bdr w:val="none" w:sz="0" w:space="0" w:color="auto" w:frame="1"/>
        </w:rPr>
        <w:t xml:space="preserve"> </w:t>
      </w:r>
      <w:r w:rsidRPr="00CE35C3">
        <w:rPr>
          <w:sz w:val="28"/>
          <w:szCs w:val="28"/>
          <w:bdr w:val="none" w:sz="0" w:space="0" w:color="auto" w:frame="1"/>
        </w:rPr>
        <w:t>кулинарии</w:t>
      </w:r>
      <w:r w:rsidRPr="00CE35C3">
        <w:rPr>
          <w:sz w:val="28"/>
          <w:szCs w:val="28"/>
        </w:rPr>
        <w:t>.</w:t>
      </w:r>
    </w:p>
    <w:p w:rsidR="004F3472" w:rsidRPr="003C1BCE" w:rsidRDefault="005F3BE5" w:rsidP="005F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CE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Интересна и древесина у боярышника</w:t>
      </w:r>
      <w:r w:rsidR="00FD5DFC">
        <w:rPr>
          <w:rFonts w:ascii="Times New Roman" w:hAnsi="Times New Roman" w:cs="Times New Roman"/>
          <w:sz w:val="28"/>
          <w:szCs w:val="28"/>
        </w:rPr>
        <w:t xml:space="preserve"> </w:t>
      </w:r>
      <w:r w:rsidRPr="003C1BCE">
        <w:rPr>
          <w:rFonts w:ascii="Times New Roman" w:hAnsi="Times New Roman" w:cs="Times New Roman"/>
          <w:sz w:val="28"/>
          <w:szCs w:val="28"/>
        </w:rPr>
        <w:t xml:space="preserve">– она прочная, вязкая, радужная, годится </w:t>
      </w:r>
      <w:proofErr w:type="gramStart"/>
      <w:r w:rsidRPr="003C1B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1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BCE"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 w:rsidRPr="003C1BCE">
        <w:rPr>
          <w:rFonts w:ascii="Times New Roman" w:hAnsi="Times New Roman" w:cs="Times New Roman"/>
          <w:sz w:val="28"/>
          <w:szCs w:val="28"/>
        </w:rPr>
        <w:t xml:space="preserve"> рода столярные поделки. Из нее точат игрушки и художественную посуду. Листья и кору раньше употребляли для окраски шерсти и тканей в красно-коричневые тона. </w:t>
      </w:r>
    </w:p>
    <w:p w:rsidR="004F3472" w:rsidRPr="003C1BCE" w:rsidRDefault="005F3BE5" w:rsidP="005F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CE">
        <w:rPr>
          <w:rFonts w:ascii="Times New Roman" w:hAnsi="Times New Roman" w:cs="Times New Roman"/>
          <w:sz w:val="28"/>
          <w:szCs w:val="28"/>
        </w:rPr>
        <w:t>Боярышники прекрасные медоносы. Мед, собранный с их цветков, славится прекрасным ароматом и целебными свойствами.</w:t>
      </w:r>
    </w:p>
    <w:p w:rsidR="003423C6" w:rsidRDefault="005F3BE5" w:rsidP="005F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CE">
        <w:rPr>
          <w:rFonts w:ascii="Times New Roman" w:hAnsi="Times New Roman" w:cs="Times New Roman"/>
          <w:sz w:val="28"/>
          <w:szCs w:val="28"/>
        </w:rPr>
        <w:t>Зрелые плоды очень любят птицы. Они и «сеют» потом боярышник на других местах. Из-за целебных и полезных свойств растению в давние времена нередко приписывали магические свойства.</w:t>
      </w:r>
    </w:p>
    <w:p w:rsidR="00FD5DFC" w:rsidRPr="003C1BCE" w:rsidRDefault="00FD5DFC" w:rsidP="00FD5D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Легенды</w:t>
      </w:r>
    </w:p>
    <w:p w:rsidR="007427F7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В одной говорится, что боярышник появился по просьбе маленьких птичек. Именно под кустом боярышника эти птицы находили защиту от хищников – острые шипы становились своеобразной преградой и надежным щитом от нападения крупных птиц. </w:t>
      </w:r>
    </w:p>
    <w:p w:rsidR="005F3BE5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В другой легенде, придуманной на Руси, говорится, что жила одна барыня, которая славилась своими добрыми делами. Она помогала всем, раздавая добро направо и налево, кого-то излечивая, а кому, помогая советом. Но и она состарилась, ведь никто не вечен, а умирать ей не хотелось. Да и люди, которых она лечила, не хотели потерять свою спасительницу, и пошли с поклоном к одной ведьме. Вот колдунья и превратила добрую старушку в кустарник, получивший название боярышник. И дела доброй барыни продолжились, а плоды кустарника с тех пор излечивали многие болезни человека. </w:t>
      </w:r>
    </w:p>
    <w:p w:rsidR="005F3BE5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Есть </w:t>
      </w:r>
      <w:proofErr w:type="gramStart"/>
      <w:r w:rsidRPr="00CE35C3">
        <w:rPr>
          <w:sz w:val="28"/>
          <w:szCs w:val="28"/>
        </w:rPr>
        <w:t>легенды про боярышник</w:t>
      </w:r>
      <w:proofErr w:type="gramEnd"/>
      <w:r w:rsidRPr="00CE35C3">
        <w:rPr>
          <w:sz w:val="28"/>
          <w:szCs w:val="28"/>
        </w:rPr>
        <w:t xml:space="preserve">, где фигурирует красивая девушка и большая светлая любовь: «Жила-была прекрасная девушка, любившая молодого боярина и хранившая ему верность. Влюбившийся в красавицу богатый купец-чужестранец прельщал девушку различными дарами, убеждая забыть жениха, который уехал на войну. Но девушка не изменила своей любви и отказала ухажеру. Не привыкший к отказам, тот решил похитить красавицу и завладеть ей насильно. Убегая от преследователя, юная невеста </w:t>
      </w:r>
      <w:r w:rsidRPr="00CE35C3">
        <w:rPr>
          <w:sz w:val="28"/>
          <w:szCs w:val="28"/>
        </w:rPr>
        <w:lastRenderedPageBreak/>
        <w:t>прибежала к дереву, под которым встречалась со своим женихом, и в порыве отчаянья попросила растение о помощи. Вдруг случилось чудо: дерево раскрылось, и девушка вошла в середину. А с наступлением весны на колючих ветвях, которые прежде не цвели, вдруг появились нежные белые цветы, прекрасные, как убор невесты. И поняли тогда люди, что это душа девушки посылает весточку своему возлюбленному. Дерево с той поры стали называть «боярышня» или «невестино дерево», а молодых русских девушек начали называть «боярышнями» или «барышн</w:t>
      </w:r>
      <w:r w:rsidR="005F3BE5">
        <w:rPr>
          <w:sz w:val="28"/>
          <w:szCs w:val="28"/>
        </w:rPr>
        <w:t>ями» в честь их гордой сестры».</w:t>
      </w:r>
    </w:p>
    <w:p w:rsidR="005F3BE5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>В другом варианте легенды невеста боярина, носившая венок из белоснежных цветов, ударила себя кинжалом, чтобы не попасть в руки преследователя-чужеземца. Девушка умерла под кустом боярышника, но сохранила верность и любовь. Поэтому боярышник стали считать растением верности, любви и нерушимой клятвы. Цветы использовали для свадебных венков, древесину для свадебных факелов.</w:t>
      </w:r>
    </w:p>
    <w:p w:rsidR="005F3BE5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Ассоциация между его весенним цветением и девственностью привела к народному поверью, что боярышник защищает целомудрие. </w:t>
      </w:r>
    </w:p>
    <w:p w:rsidR="005F3BE5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>С другой стороны, согласно старинным поверьям, боярышник (как и бузина) заклятое дерево – в него превратилась ведьма. Утверждали, что его нельзя пилить или ломать, иначе такого человека будут ждать неприятности, болезни, смерть родных или падеж скота, бедность.</w:t>
      </w:r>
    </w:p>
    <w:p w:rsidR="005F3BE5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Долгое время его считали символом несчастья и смерти еще и потому что, согласно легенде, терновый венец Христа был сплетен из ветвей боярышника. </w:t>
      </w:r>
    </w:p>
    <w:p w:rsidR="00D9587D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>У древних кельтов боярышник – дерево зимы и тьмы, в Молдавии его тоже считают воплощением зла. В частности, считалось, что причиной всех нарывов и опухолей на нога</w:t>
      </w:r>
      <w:r w:rsidR="005F3BE5">
        <w:rPr>
          <w:sz w:val="28"/>
          <w:szCs w:val="28"/>
        </w:rPr>
        <w:t>х обязательно служит боярышник.</w:t>
      </w:r>
    </w:p>
    <w:p w:rsidR="00FD5DFC" w:rsidRDefault="005E5F9E" w:rsidP="005E5F9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С древних времён существовало поверье, что благодаря колючим шипам боярышник способен защитить человека от злых духов, являлся мощным оберегом. Например, верили, что молния никогда не попадет в </w:t>
      </w:r>
      <w:r w:rsidRPr="00CE35C3">
        <w:rPr>
          <w:sz w:val="28"/>
          <w:szCs w:val="28"/>
        </w:rPr>
        <w:lastRenderedPageBreak/>
        <w:t xml:space="preserve">дерево боярышника, потому что еще во время путешествия с младенцем по Египту дева Мария уснула под его кроной. Из боярышника делали всевозможные талисманы. Собранный в Вербное воскресенье или на Вознесение, боярышник хранили в доме как защиту от молнии. </w:t>
      </w:r>
    </w:p>
    <w:p w:rsidR="00FD5DFC" w:rsidRDefault="005E5F9E" w:rsidP="005E5F9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Многими славянскими народами было принято высаживать боярышник вокруг усадьбы. Верили, что такой колючий барьер убережет от проникновения зла, а невинным девушкам поможет сохранить целомудрие вплоть до замужества; сохранит крепость и честь семьи, брачных уз, убережет женщину от вожделений мужчин. Ветки боярышника на окнах и дверях дома отгоняли от него нечистую силу, их клали на порог загона для скота для того, чтобы не дать войти туда ведьмам. </w:t>
      </w:r>
    </w:p>
    <w:p w:rsidR="00FD5DFC" w:rsidRDefault="005E5F9E" w:rsidP="005E5F9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 xml:space="preserve">Буряты, чтобы отогнать </w:t>
      </w:r>
      <w:proofErr w:type="gramStart"/>
      <w:r w:rsidRPr="00CE35C3">
        <w:rPr>
          <w:sz w:val="28"/>
          <w:szCs w:val="28"/>
        </w:rPr>
        <w:t>нечисть</w:t>
      </w:r>
      <w:proofErr w:type="gramEnd"/>
      <w:r w:rsidRPr="00CE35C3">
        <w:rPr>
          <w:sz w:val="28"/>
          <w:szCs w:val="28"/>
        </w:rPr>
        <w:t>, вызывающую болезни, размахивали ими</w:t>
      </w:r>
      <w:r w:rsidR="00FD5DFC">
        <w:rPr>
          <w:sz w:val="28"/>
          <w:szCs w:val="28"/>
        </w:rPr>
        <w:t xml:space="preserve"> над колыбелями больных детей. К</w:t>
      </w:r>
      <w:r w:rsidRPr="00CE35C3">
        <w:rPr>
          <w:sz w:val="28"/>
          <w:szCs w:val="28"/>
        </w:rPr>
        <w:t xml:space="preserve">олючки крепили у входной двери для защиты от злых духов. </w:t>
      </w:r>
    </w:p>
    <w:p w:rsidR="005E5F9E" w:rsidRDefault="005E5F9E" w:rsidP="005E5F9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5C3">
        <w:rPr>
          <w:sz w:val="28"/>
          <w:szCs w:val="28"/>
        </w:rPr>
        <w:t>Накануне 1 мая англичанки привязывали на столбы ветку боярышника</w:t>
      </w:r>
      <w:r w:rsidR="00FD5DFC">
        <w:rPr>
          <w:sz w:val="28"/>
          <w:szCs w:val="28"/>
        </w:rPr>
        <w:t>.</w:t>
      </w:r>
      <w:r w:rsidRPr="00CE35C3">
        <w:rPr>
          <w:sz w:val="28"/>
          <w:szCs w:val="28"/>
        </w:rPr>
        <w:t xml:space="preserve"> В какую сторону ветер склонил ветку, с той стороны придет суженый. Если ветка упала, замуж девушка не выйдет. Поэтому ветки старались хорошо закрепить.</w:t>
      </w:r>
    </w:p>
    <w:p w:rsidR="005E5F9E" w:rsidRPr="00CE35C3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другой легенде рассказывается о происхождении колючек</w:t>
      </w:r>
      <w:r w:rsidR="00FD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боярышника. Однажды маленькая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пеночка спешила к своему гнезду, чтобы покормить птенчиков, но вдруг над ней нависла зловещая тень ястреба. Испугалась пеночка, заметалась из стороны в сторону и укрылась в зарослях ближайшего куста. Камнем упал рядом пернатый хищник, чтобы схватить ее. Но куст по просьбе пеночки вмиг покрылся острыми колючками, и ястреб улетел, испугавшись шипов. Поэтому пеночки, коноплянки и другие маленькие птахи часто вьют гнезда в зарослях боярышника.</w:t>
      </w:r>
    </w:p>
    <w:p w:rsidR="005E5F9E" w:rsidRPr="00CE35C3" w:rsidRDefault="00FD5DFC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="005E5F9E"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старинное предание о происхождении слов «боярышня», «барышня». Жила в деревне красавица. Белое лицо ее зарей облито, а строгие очи ярче зелени незр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елого боярышника. И ценила она превыше всего </w:t>
      </w:r>
      <w:r w:rsidR="005E5F9E"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верность, чистоту и взаимность. Сельчане часто встречали ее в венке из боярышника: весной - с белыми цветами,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осени - с красными ягодами.</w:t>
      </w:r>
    </w:p>
    <w:p w:rsidR="005E5F9E" w:rsidRPr="00CE35C3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D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беду увидел однажды красавицу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внук Чингисхана, будущий </w:t>
      </w:r>
      <w:proofErr w:type="gramStart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Бату-хан</w:t>
      </w:r>
      <w:proofErr w:type="gramEnd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так она ему приглянулась, что решил он покорить ее сердце. </w:t>
      </w:r>
      <w:proofErr w:type="gramStart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напрасно он заманивал ее в богатую юрту, предлагал разные сокровища — девушка все равно отвечала отказом, так как любила  другого.</w:t>
      </w:r>
      <w:proofErr w:type="gramEnd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тогда  Бату воровски выследил девушку, настиг, и уже хотел было овладеть ею, но она прижалась спиной к боярышнику, выхватила кинжал и сказала: «Если ты притронешься ко мне — я лучше убью себя, но твоей не стану никогда!» И когда даже эти слова не остановили Бату, она ударила себя в грудь кинжалом и пала на куст боярышника. </w:t>
      </w:r>
    </w:p>
    <w:p w:rsidR="005E5F9E" w:rsidRPr="00CE35C3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помнит имени молодой россиянки, но с тех пор в ее честь молодых девушек на Руси стали величать боярышнями, барышнями.</w:t>
      </w:r>
    </w:p>
    <w:p w:rsidR="005E5F9E" w:rsidRPr="00CE35C3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интересной древнерусской легенде боярышник связан с именем князя Олега. В рукописи придв</w:t>
      </w:r>
      <w:r w:rsidR="0074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орного византийского летописца описан поход </w:t>
      </w:r>
      <w:proofErr w:type="spellStart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русичей</w:t>
      </w:r>
      <w:proofErr w:type="spellEnd"/>
      <w:r w:rsidR="0074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сравнительно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небольшое войско под предводительством князя Олега осадило столицу Византийской империи и, благодаря доблести и воинской хитрости, они вынудили византийцев признать поражение и заплатить отступные. В стан Олега император направил послов с дарами и об</w:t>
      </w:r>
      <w:r w:rsidR="0074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ильными угощениями. Но, следуя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знаменитому принципу византийской дипломатии - “Если победу не добыть в сражении, её можно отобрать за столом” и еда и вино были отравлены. В течение нескольких дней, пока шли переговоры, </w:t>
      </w:r>
      <w:proofErr w:type="spellStart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русичи</w:t>
      </w:r>
      <w:proofErr w:type="spellEnd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притронулись </w:t>
      </w:r>
      <w:r w:rsidR="0074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заморским угощениям.</w:t>
      </w:r>
    </w:p>
    <w:p w:rsidR="005E5F9E" w:rsidRPr="00CE35C3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Император решил, что настало время нанести внезапный удар по, как он полагал, обессилившим от голода русским воинам. Каково же было его изумление, когда вместо доклада о разгроме противника, пришло донесение об очередной победе </w:t>
      </w:r>
      <w:proofErr w:type="spellStart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русов</w:t>
      </w:r>
      <w:proofErr w:type="spellEnd"/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этот раз Олег потребовал бол</w:t>
      </w:r>
      <w:r w:rsidR="0074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высокие отступные, причем – из рук самого кесаря.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Император выполнил все условия Олега, который и на этот раз не сел за стол, отказался от пищи. И воскликнул Кесарь: «В чём сила твоих воинов, князь, что за магия?» Олег усмехнулся и </w:t>
      </w:r>
      <w:r w:rsidRPr="00CE3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передал царю гроздь крупных алых ягод. Император взял в руки ветку и тут же выронил, уколовшись об острые шипы. «Боярышник – вот наша сила, - рассмеялся Олег. - Бойся, Кесарь, не того, что видишь, а того, что скрыто от глаз».</w:t>
      </w:r>
    </w:p>
    <w:p w:rsidR="005E5F9E" w:rsidRPr="004F3472" w:rsidRDefault="005E5F9E" w:rsidP="004F3472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4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Мифология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мифологии боярышника можно выделить 3 основные ветви: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 жизни и смерти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древности боярышник связывали с богиней судьбы Гекатой, кельты ассоциировали Боярышник и Богиню в облике несущей смерть старухи, буддисты связывали с Майей, несущей жизнь и смерть, а христиане веруют, что, по одной из версий, венец Иисуса был сплетен из его ветвей.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Брачное растение</w:t>
      </w:r>
    </w:p>
    <w:p w:rsidR="007427F7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народов есть поверье, сплетающие боярышник и узы брака.</w:t>
      </w:r>
    </w:p>
    <w:p w:rsidR="007427F7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Кельты признавали боярышник деревом принудительного целомудрия в мае, после того, как боярышник отцветал, начинался сезон свадеб.</w:t>
      </w:r>
    </w:p>
    <w:p w:rsidR="007427F7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греческой мифологии боярышник был посвящен богу брака Гименею, и невесты украшали голову венками из боярышника при бракосочетании. 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славянской мифологии боярышник, </w:t>
      </w:r>
      <w:r w:rsidR="00742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символ, несчастной любви.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 на границе миров</w:t>
      </w:r>
    </w:p>
    <w:p w:rsidR="003C1BCE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кельтов боярышник считается деревом фей, в Ирландии даже запрещено было спиливать кустарник без разрешения лесного народа, а сидеть под боярышником во времена открытых границ между мирами считалось опасным.</w:t>
      </w:r>
    </w:p>
    <w:p w:rsidR="003C1BCE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Славяне так же считали боярышник «заклятым деревом» и запрещали ломать его, при этом верили, что шипы боярышника — мощные обереги от темных сил. 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spellStart"/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обережную</w:t>
      </w:r>
      <w:proofErr w:type="spellEnd"/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боярышника верили и римляне, клавшие веточку в колыбель новорожденного для защиты от темных сил.</w:t>
      </w:r>
    </w:p>
    <w:p w:rsidR="005E5F9E" w:rsidRPr="003C1BCE" w:rsidRDefault="005E5F9E" w:rsidP="003C1BCE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Магические свойства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Оберег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Помощь в поиске истинной любви (внимание: только поиск)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Стирание границ между мирами.</w:t>
      </w:r>
    </w:p>
    <w:p w:rsidR="005E5F9E" w:rsidRPr="00D9587D" w:rsidRDefault="005E5F9E" w:rsidP="005E5F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7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Астральное соответствие: Венера + Сатурн</w:t>
      </w:r>
      <w:r w:rsidR="003C1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BE9" w:rsidRPr="003C1BCE" w:rsidRDefault="005F3BE5" w:rsidP="005F3B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3C1BCE">
        <w:rPr>
          <w:rStyle w:val="a4"/>
          <w:b w:val="0"/>
          <w:sz w:val="28"/>
          <w:szCs w:val="28"/>
        </w:rPr>
        <w:t>З</w:t>
      </w:r>
      <w:r w:rsidR="00D9587D" w:rsidRPr="003C1BCE">
        <w:rPr>
          <w:rStyle w:val="a4"/>
          <w:b w:val="0"/>
          <w:sz w:val="28"/>
          <w:szCs w:val="28"/>
        </w:rPr>
        <w:t>агадки</w:t>
      </w:r>
      <w:r w:rsidRPr="003C1BCE">
        <w:rPr>
          <w:rStyle w:val="a4"/>
          <w:b w:val="0"/>
          <w:sz w:val="28"/>
          <w:szCs w:val="28"/>
        </w:rPr>
        <w:t xml:space="preserve"> о боярышнике</w:t>
      </w:r>
      <w:r w:rsidR="00D9587D" w:rsidRPr="003C1BCE">
        <w:rPr>
          <w:b/>
          <w:sz w:val="28"/>
          <w:szCs w:val="28"/>
        </w:rPr>
        <w:t>:</w:t>
      </w:r>
    </w:p>
    <w:p w:rsidR="00D9587D" w:rsidRPr="003C1BCE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BCE">
        <w:rPr>
          <w:sz w:val="28"/>
          <w:szCs w:val="28"/>
        </w:rPr>
        <w:t>– «Стоит дерево кудряво, а когти волчьи»;</w:t>
      </w:r>
    </w:p>
    <w:p w:rsidR="00D9587D" w:rsidRPr="003C1BCE" w:rsidRDefault="005F3BE5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BCE">
        <w:rPr>
          <w:sz w:val="28"/>
          <w:szCs w:val="28"/>
        </w:rPr>
        <w:t>– «Кисть ягоды прекрасная,</w:t>
      </w:r>
      <w:r w:rsidR="00FC6BE9" w:rsidRPr="003C1BCE">
        <w:rPr>
          <w:sz w:val="28"/>
          <w:szCs w:val="28"/>
        </w:rPr>
        <w:t xml:space="preserve"> </w:t>
      </w:r>
      <w:r w:rsidRPr="003C1BCE">
        <w:rPr>
          <w:sz w:val="28"/>
          <w:szCs w:val="28"/>
        </w:rPr>
        <w:t>Жёлтая иль красная, Я достать её боюсь - О шипы уколюсь.</w:t>
      </w:r>
      <w:r w:rsidR="00FC6BE9" w:rsidRPr="003C1BCE">
        <w:rPr>
          <w:sz w:val="28"/>
          <w:szCs w:val="28"/>
        </w:rPr>
        <w:t xml:space="preserve"> </w:t>
      </w:r>
      <w:r w:rsidRPr="003C1BCE">
        <w:rPr>
          <w:sz w:val="28"/>
          <w:szCs w:val="28"/>
        </w:rPr>
        <w:t xml:space="preserve">Но уважаю с детства </w:t>
      </w:r>
      <w:r w:rsidR="00D9587D" w:rsidRPr="003C1BCE">
        <w:rPr>
          <w:sz w:val="28"/>
          <w:szCs w:val="28"/>
        </w:rPr>
        <w:t>Сердечное средство»;</w:t>
      </w:r>
    </w:p>
    <w:p w:rsidR="00D9587D" w:rsidRPr="003C1BCE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BCE">
        <w:rPr>
          <w:sz w:val="28"/>
          <w:szCs w:val="28"/>
        </w:rPr>
        <w:t>– «Целебный куст</w:t>
      </w:r>
      <w:r w:rsidR="00EF0752" w:rsidRPr="003C1BCE">
        <w:rPr>
          <w:sz w:val="28"/>
          <w:szCs w:val="28"/>
        </w:rPr>
        <w:t xml:space="preserve"> </w:t>
      </w:r>
      <w:r w:rsidRPr="003C1BCE">
        <w:rPr>
          <w:sz w:val="28"/>
          <w:szCs w:val="28"/>
        </w:rPr>
        <w:t>Ягодами густ,</w:t>
      </w:r>
      <w:r w:rsidR="00FC6BE9" w:rsidRPr="003C1BCE">
        <w:rPr>
          <w:sz w:val="28"/>
          <w:szCs w:val="28"/>
        </w:rPr>
        <w:t xml:space="preserve"> </w:t>
      </w:r>
      <w:r w:rsidRPr="003C1BCE">
        <w:rPr>
          <w:sz w:val="28"/>
          <w:szCs w:val="28"/>
        </w:rPr>
        <w:t>Одет по-боярски,</w:t>
      </w:r>
      <w:r w:rsidR="00FC6BE9" w:rsidRPr="003C1BCE">
        <w:rPr>
          <w:sz w:val="28"/>
          <w:szCs w:val="28"/>
        </w:rPr>
        <w:t xml:space="preserve"> </w:t>
      </w:r>
      <w:r w:rsidRPr="003C1BCE">
        <w:rPr>
          <w:sz w:val="28"/>
          <w:szCs w:val="28"/>
        </w:rPr>
        <w:t>Лечит по-царски».</w:t>
      </w:r>
    </w:p>
    <w:p w:rsidR="00FC6BE9" w:rsidRPr="003C1BCE" w:rsidRDefault="00FC6BE9" w:rsidP="005F3B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  <w:r w:rsidRPr="003C1BCE">
        <w:rPr>
          <w:rStyle w:val="a4"/>
          <w:b w:val="0"/>
          <w:sz w:val="28"/>
          <w:szCs w:val="28"/>
        </w:rPr>
        <w:t>Поговорки</w:t>
      </w:r>
      <w:r w:rsidR="005F3BE5" w:rsidRPr="003C1BCE">
        <w:rPr>
          <w:rStyle w:val="a4"/>
          <w:b w:val="0"/>
          <w:sz w:val="28"/>
          <w:szCs w:val="28"/>
        </w:rPr>
        <w:t xml:space="preserve"> о боярышнике:</w:t>
      </w:r>
    </w:p>
    <w:p w:rsidR="00D9587D" w:rsidRPr="003C1BCE" w:rsidRDefault="00D9587D" w:rsidP="00D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BCE">
        <w:rPr>
          <w:sz w:val="28"/>
          <w:szCs w:val="28"/>
        </w:rPr>
        <w:t>– «Красно наряжено, да гвоздями усажено»– «Хорош боярышник, да не перед боярским крыльцом»;– «Если не откажешься от жизни, то, где же тебе видеть красавицу, а если не поднимешься в горы, то, где же тебе видеть боярышник (узбекская пословица).</w:t>
      </w:r>
    </w:p>
    <w:sectPr w:rsidR="00D9587D" w:rsidRPr="003C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3B"/>
    <w:rsid w:val="00252EB1"/>
    <w:rsid w:val="0027023B"/>
    <w:rsid w:val="003423C6"/>
    <w:rsid w:val="003C1BCE"/>
    <w:rsid w:val="004F3472"/>
    <w:rsid w:val="005E5F9E"/>
    <w:rsid w:val="005F3BE5"/>
    <w:rsid w:val="007427F7"/>
    <w:rsid w:val="00916CBC"/>
    <w:rsid w:val="00C41547"/>
    <w:rsid w:val="00CC0AD8"/>
    <w:rsid w:val="00CE35C3"/>
    <w:rsid w:val="00D9587D"/>
    <w:rsid w:val="00EF0752"/>
    <w:rsid w:val="00FC6BE9"/>
    <w:rsid w:val="00FD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7D"/>
    <w:pPr>
      <w:spacing w:after="160" w:line="256" w:lineRule="auto"/>
    </w:pPr>
    <w:rPr>
      <w:rFonts w:eastAsiaTheme="minorEastAsia"/>
      <w:lang w:eastAsia="zh-CN"/>
    </w:rPr>
  </w:style>
  <w:style w:type="paragraph" w:styleId="3">
    <w:name w:val="heading 3"/>
    <w:basedOn w:val="a"/>
    <w:link w:val="30"/>
    <w:uiPriority w:val="9"/>
    <w:qFormat/>
    <w:rsid w:val="00D95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87D"/>
    <w:rPr>
      <w:b/>
      <w:bCs/>
    </w:rPr>
  </w:style>
  <w:style w:type="character" w:styleId="a5">
    <w:name w:val="Emphasis"/>
    <w:basedOn w:val="a0"/>
    <w:uiPriority w:val="20"/>
    <w:qFormat/>
    <w:rsid w:val="00D9587D"/>
    <w:rPr>
      <w:i/>
      <w:iCs/>
    </w:rPr>
  </w:style>
  <w:style w:type="character" w:customStyle="1" w:styleId="w">
    <w:name w:val="w"/>
    <w:basedOn w:val="a0"/>
    <w:rsid w:val="00D9587D"/>
  </w:style>
  <w:style w:type="character" w:styleId="a6">
    <w:name w:val="Hyperlink"/>
    <w:basedOn w:val="a0"/>
    <w:uiPriority w:val="99"/>
    <w:semiHidden/>
    <w:unhideWhenUsed/>
    <w:rsid w:val="00D9587D"/>
    <w:rPr>
      <w:color w:val="0000FF"/>
      <w:u w:val="single"/>
    </w:rPr>
  </w:style>
  <w:style w:type="paragraph" w:customStyle="1" w:styleId="article-renderblock">
    <w:name w:val="article-render__block"/>
    <w:basedOn w:val="a"/>
    <w:rsid w:val="00D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8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EB1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7D"/>
    <w:pPr>
      <w:spacing w:after="160" w:line="256" w:lineRule="auto"/>
    </w:pPr>
    <w:rPr>
      <w:rFonts w:eastAsiaTheme="minorEastAsia"/>
      <w:lang w:eastAsia="zh-CN"/>
    </w:rPr>
  </w:style>
  <w:style w:type="paragraph" w:styleId="3">
    <w:name w:val="heading 3"/>
    <w:basedOn w:val="a"/>
    <w:link w:val="30"/>
    <w:uiPriority w:val="9"/>
    <w:qFormat/>
    <w:rsid w:val="00D95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87D"/>
    <w:rPr>
      <w:b/>
      <w:bCs/>
    </w:rPr>
  </w:style>
  <w:style w:type="character" w:styleId="a5">
    <w:name w:val="Emphasis"/>
    <w:basedOn w:val="a0"/>
    <w:uiPriority w:val="20"/>
    <w:qFormat/>
    <w:rsid w:val="00D9587D"/>
    <w:rPr>
      <w:i/>
      <w:iCs/>
    </w:rPr>
  </w:style>
  <w:style w:type="character" w:customStyle="1" w:styleId="w">
    <w:name w:val="w"/>
    <w:basedOn w:val="a0"/>
    <w:rsid w:val="00D9587D"/>
  </w:style>
  <w:style w:type="character" w:styleId="a6">
    <w:name w:val="Hyperlink"/>
    <w:basedOn w:val="a0"/>
    <w:uiPriority w:val="99"/>
    <w:semiHidden/>
    <w:unhideWhenUsed/>
    <w:rsid w:val="00D9587D"/>
    <w:rPr>
      <w:color w:val="0000FF"/>
      <w:u w:val="single"/>
    </w:rPr>
  </w:style>
  <w:style w:type="paragraph" w:customStyle="1" w:styleId="article-renderblock">
    <w:name w:val="article-render__block"/>
    <w:basedOn w:val="a"/>
    <w:rsid w:val="00D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8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EB1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8</cp:revision>
  <cp:lastPrinted>2023-08-08T04:47:00Z</cp:lastPrinted>
  <dcterms:created xsi:type="dcterms:W3CDTF">2023-07-22T00:18:00Z</dcterms:created>
  <dcterms:modified xsi:type="dcterms:W3CDTF">2023-08-16T23:58:00Z</dcterms:modified>
</cp:coreProperties>
</file>